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01" w:rsidRPr="0047555C" w:rsidRDefault="00EE560E" w:rsidP="00097ED5">
      <w:pPr>
        <w:pStyle w:val="Heading2"/>
        <w:keepNext w:val="0"/>
        <w:jc w:val="right"/>
        <w:rPr>
          <w:rFonts w:ascii="Times New Roman" w:hAnsi="Times New Roman"/>
          <w:b w:val="0"/>
          <w:sz w:val="24"/>
          <w:szCs w:val="24"/>
          <w:lang w:val="bg-BG"/>
        </w:rPr>
      </w:pPr>
      <w:r w:rsidRPr="0030002F">
        <w:rPr>
          <w:rFonts w:ascii="Times New Roman" w:hAnsi="Times New Roman"/>
          <w:b w:val="0"/>
          <w:sz w:val="24"/>
          <w:szCs w:val="24"/>
        </w:rPr>
        <w:t>O</w:t>
      </w:r>
      <w:r w:rsidR="006F23D2" w:rsidRPr="0030002F">
        <w:rPr>
          <w:rFonts w:ascii="Times New Roman" w:hAnsi="Times New Roman"/>
          <w:b w:val="0"/>
          <w:sz w:val="24"/>
          <w:szCs w:val="24"/>
        </w:rPr>
        <w:t>бразец №</w:t>
      </w:r>
      <w:r w:rsidR="00FE5324" w:rsidRPr="0030002F">
        <w:rPr>
          <w:rFonts w:ascii="Times New Roman" w:hAnsi="Times New Roman"/>
          <w:b w:val="0"/>
          <w:sz w:val="24"/>
          <w:szCs w:val="24"/>
        </w:rPr>
        <w:t>1</w:t>
      </w:r>
      <w:r w:rsidR="00782018">
        <w:rPr>
          <w:rFonts w:ascii="Times New Roman" w:hAnsi="Times New Roman"/>
          <w:b w:val="0"/>
          <w:sz w:val="24"/>
          <w:szCs w:val="24"/>
        </w:rPr>
        <w:t>-О</w:t>
      </w:r>
      <w:r w:rsidR="0047555C">
        <w:rPr>
          <w:rFonts w:ascii="Times New Roman" w:hAnsi="Times New Roman"/>
          <w:b w:val="0"/>
          <w:sz w:val="24"/>
          <w:szCs w:val="24"/>
          <w:lang w:val="bg-BG"/>
        </w:rPr>
        <w:t xml:space="preserve">бособена позиция </w:t>
      </w:r>
      <w:r w:rsidR="009B4396">
        <w:rPr>
          <w:rFonts w:ascii="Times New Roman" w:hAnsi="Times New Roman"/>
          <w:b w:val="0"/>
          <w:sz w:val="24"/>
          <w:szCs w:val="24"/>
          <w:lang w:val="bg-BG"/>
        </w:rPr>
        <w:t>2</w:t>
      </w:r>
    </w:p>
    <w:p w:rsidR="00FB5150" w:rsidRPr="0030002F" w:rsidRDefault="00FB5150" w:rsidP="008402DC">
      <w:pPr>
        <w:ind w:left="3600" w:firstLine="720"/>
        <w:outlineLvl w:val="0"/>
        <w:rPr>
          <w:rFonts w:eastAsia="Calibri"/>
          <w:b/>
          <w:bCs/>
          <w:lang w:eastAsia="en-US"/>
        </w:rPr>
      </w:pPr>
    </w:p>
    <w:p w:rsidR="00F13FEA" w:rsidRPr="0030002F" w:rsidRDefault="00F13FEA" w:rsidP="00F13FEA">
      <w:pPr>
        <w:spacing w:line="276" w:lineRule="auto"/>
        <w:rPr>
          <w:rFonts w:eastAsia="Calibri"/>
          <w:b/>
          <w:lang w:eastAsia="en-US"/>
        </w:rPr>
      </w:pPr>
      <w:r w:rsidRPr="0030002F">
        <w:rPr>
          <w:rFonts w:eastAsia="Calibri"/>
          <w:b/>
          <w:lang w:eastAsia="en-US"/>
        </w:rPr>
        <w:t>ДО</w:t>
      </w:r>
    </w:p>
    <w:p w:rsidR="00F13FEA" w:rsidRPr="0030002F" w:rsidRDefault="00F13FEA" w:rsidP="00F13FEA">
      <w:pPr>
        <w:spacing w:line="276" w:lineRule="auto"/>
        <w:rPr>
          <w:rFonts w:eastAsia="Calibri"/>
          <w:b/>
          <w:lang w:eastAsia="en-US"/>
        </w:rPr>
      </w:pPr>
      <w:r w:rsidRPr="0030002F">
        <w:rPr>
          <w:rFonts w:eastAsia="Calibri"/>
          <w:b/>
          <w:lang w:eastAsia="en-US"/>
        </w:rPr>
        <w:t>ОБЛАСТ</w:t>
      </w:r>
      <w:r w:rsidR="00097ED5" w:rsidRPr="0030002F">
        <w:rPr>
          <w:rFonts w:eastAsia="Calibri"/>
          <w:b/>
          <w:lang w:eastAsia="en-US"/>
        </w:rPr>
        <w:t xml:space="preserve">НИЯ </w:t>
      </w:r>
      <w:r w:rsidRPr="0030002F">
        <w:rPr>
          <w:rFonts w:eastAsia="Calibri"/>
          <w:b/>
          <w:lang w:eastAsia="en-US"/>
        </w:rPr>
        <w:t xml:space="preserve">УПРАВИТЕЛ НАОБЛАСТ ХАСКОВО </w:t>
      </w:r>
    </w:p>
    <w:p w:rsidR="00E15CC9" w:rsidRPr="0030002F" w:rsidRDefault="00E15CC9" w:rsidP="00F13FEA">
      <w:pPr>
        <w:spacing w:line="276" w:lineRule="auto"/>
        <w:rPr>
          <w:rFonts w:eastAsia="Calibri"/>
          <w:b/>
          <w:lang w:eastAsia="en-US"/>
        </w:rPr>
      </w:pPr>
      <w:r w:rsidRPr="0030002F">
        <w:rPr>
          <w:rFonts w:eastAsia="Calibri"/>
          <w:b/>
          <w:bCs/>
          <w:lang w:eastAsia="en-US"/>
        </w:rPr>
        <w:t>ПЛ. СВОБОДА № 5</w:t>
      </w:r>
    </w:p>
    <w:p w:rsidR="00774D01" w:rsidRPr="0030002F" w:rsidRDefault="00F13FEA" w:rsidP="00F13FEA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  <w:r w:rsidRPr="0030002F">
        <w:rPr>
          <w:rFonts w:eastAsia="Calibri"/>
          <w:b/>
          <w:bCs/>
          <w:lang w:eastAsia="en-US"/>
        </w:rPr>
        <w:t xml:space="preserve">6300 </w:t>
      </w:r>
      <w:r w:rsidR="00E15CC9" w:rsidRPr="0030002F">
        <w:rPr>
          <w:rFonts w:eastAsia="Calibri"/>
          <w:b/>
          <w:bCs/>
          <w:lang w:eastAsia="en-US"/>
        </w:rPr>
        <w:t>ХАСКОВО</w:t>
      </w:r>
    </w:p>
    <w:p w:rsidR="00774D01" w:rsidRPr="0030002F" w:rsidRDefault="00774D01" w:rsidP="00774D01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</w:p>
    <w:p w:rsidR="00774D01" w:rsidRPr="0030002F" w:rsidRDefault="00774D01" w:rsidP="00774D01">
      <w:pPr>
        <w:spacing w:after="120" w:line="360" w:lineRule="auto"/>
        <w:jc w:val="center"/>
        <w:outlineLvl w:val="0"/>
        <w:rPr>
          <w:rFonts w:eastAsia="Calibri"/>
          <w:b/>
          <w:bCs/>
          <w:lang w:eastAsia="en-US"/>
        </w:rPr>
      </w:pPr>
      <w:r w:rsidRPr="0030002F">
        <w:rPr>
          <w:rFonts w:eastAsia="Calibri"/>
          <w:b/>
          <w:bCs/>
          <w:lang w:eastAsia="en-US"/>
        </w:rPr>
        <w:t>ОФЕРТА</w:t>
      </w:r>
    </w:p>
    <w:p w:rsidR="00FE5324" w:rsidRPr="0030002F" w:rsidRDefault="00FE5324" w:rsidP="00FE5324">
      <w:pPr>
        <w:jc w:val="center"/>
      </w:pPr>
      <w:r w:rsidRPr="0030002F">
        <w:t xml:space="preserve">за участие в </w:t>
      </w:r>
      <w:r w:rsidR="00196B36" w:rsidRPr="0030002F">
        <w:t xml:space="preserve">процедура за възлагане на обществена поръчка по </w:t>
      </w:r>
      <w:r w:rsidRPr="0030002F">
        <w:t>реда на Глава осма</w:t>
      </w:r>
      <w:r w:rsidR="00130FF8" w:rsidRPr="0030002F">
        <w:t xml:space="preserve"> „</w:t>
      </w:r>
      <w:r w:rsidRPr="0030002F">
        <w:t xml:space="preserve">а” от ЗОП </w:t>
      </w:r>
      <w:r w:rsidR="00196B36" w:rsidRPr="0030002F">
        <w:t>– чрез публична покана с обект услуга и предмет на услугата:</w:t>
      </w:r>
    </w:p>
    <w:p w:rsidR="00782018" w:rsidRDefault="00782018" w:rsidP="002C7B47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  <w:r w:rsidRPr="00782018">
        <w:rPr>
          <w:rFonts w:eastAsia="Times New Roman"/>
          <w:b/>
          <w:color w:val="000000"/>
          <w:szCs w:val="22"/>
          <w:lang w:val="ru-RU"/>
        </w:rPr>
        <w:t>“</w:t>
      </w:r>
      <w:r w:rsidRPr="00782018">
        <w:rPr>
          <w:rFonts w:eastAsia="Times New Roman"/>
          <w:b/>
          <w:i/>
          <w:szCs w:val="22"/>
        </w:rPr>
        <w:t xml:space="preserve">Изработване и доставка на информационни материали по проект </w:t>
      </w:r>
      <w:r w:rsidRPr="00782018">
        <w:rPr>
          <w:rFonts w:eastAsia="Times New Roman"/>
          <w:b/>
          <w:i/>
          <w:color w:val="000000"/>
          <w:szCs w:val="22"/>
        </w:rPr>
        <w:t xml:space="preserve">„Съвместни туристически инициативи, насочени към наследството/ JTI TARGET” </w:t>
      </w:r>
      <w:r w:rsidR="002C7B47">
        <w:rPr>
          <w:rFonts w:eastAsia="Times New Roman"/>
          <w:b/>
          <w:i/>
          <w:color w:val="000000"/>
          <w:szCs w:val="22"/>
        </w:rPr>
        <w:t xml:space="preserve">, </w:t>
      </w:r>
      <w:r w:rsidRPr="00782018">
        <w:rPr>
          <w:rFonts w:eastAsia="Times New Roman"/>
          <w:b/>
          <w:i/>
          <w:color w:val="000000"/>
          <w:szCs w:val="22"/>
        </w:rPr>
        <w:t xml:space="preserve">по </w:t>
      </w:r>
      <w:r w:rsidR="009B4396">
        <w:rPr>
          <w:rFonts w:eastAsia="Times New Roman"/>
          <w:b/>
          <w:i/>
          <w:color w:val="000000"/>
          <w:szCs w:val="22"/>
        </w:rPr>
        <w:t>две</w:t>
      </w:r>
      <w:r w:rsidRPr="00782018">
        <w:rPr>
          <w:rFonts w:eastAsia="Times New Roman"/>
          <w:b/>
          <w:i/>
          <w:color w:val="000000"/>
          <w:szCs w:val="22"/>
        </w:rPr>
        <w:t xml:space="preserve">  обособени позиции </w:t>
      </w:r>
    </w:p>
    <w:p w:rsidR="00782018" w:rsidRPr="00782018" w:rsidRDefault="00782018" w:rsidP="00782018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</w:p>
    <w:p w:rsidR="00782018" w:rsidRPr="00782018" w:rsidRDefault="00782018" w:rsidP="00C65E45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782018">
        <w:rPr>
          <w:rFonts w:eastAsia="Calibri"/>
          <w:b/>
          <w:sz w:val="22"/>
          <w:szCs w:val="22"/>
          <w:u w:val="single"/>
          <w:lang w:eastAsia="en-US"/>
        </w:rPr>
        <w:t xml:space="preserve">Обособена Позиция </w:t>
      </w:r>
      <w:r w:rsidR="009B4396"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782018">
        <w:rPr>
          <w:rFonts w:eastAsia="Calibri"/>
          <w:b/>
          <w:sz w:val="22"/>
          <w:szCs w:val="22"/>
          <w:u w:val="single"/>
          <w:lang w:eastAsia="en-US"/>
        </w:rPr>
        <w:t>- „</w:t>
      </w:r>
      <w:r w:rsidR="00C65E45" w:rsidRPr="00C65E45">
        <w:rPr>
          <w:rFonts w:eastAsia="Calibri"/>
          <w:b/>
          <w:sz w:val="22"/>
          <w:szCs w:val="22"/>
          <w:u w:val="single"/>
          <w:lang w:eastAsia="en-US"/>
        </w:rPr>
        <w:t xml:space="preserve"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 </w:t>
      </w:r>
      <w:r w:rsidRPr="00782018">
        <w:rPr>
          <w:rFonts w:eastAsia="Calibri"/>
          <w:b/>
          <w:sz w:val="22"/>
          <w:szCs w:val="22"/>
          <w:u w:val="single"/>
          <w:lang w:eastAsia="en-US"/>
        </w:rPr>
        <w:t>”:</w:t>
      </w:r>
    </w:p>
    <w:p w:rsidR="00C33B64" w:rsidRPr="0030002F" w:rsidRDefault="00C33B64" w:rsidP="00FE5324">
      <w:pPr>
        <w:pStyle w:val="BodyText2"/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C33B64" w:rsidRPr="0030002F" w:rsidRDefault="00C33B64" w:rsidP="00C33B64">
      <w:pPr>
        <w:pStyle w:val="BodyText2"/>
        <w:spacing w:after="0" w:line="240" w:lineRule="auto"/>
        <w:rPr>
          <w:rFonts w:ascii="Times New Roman" w:hAnsi="Times New Roman"/>
        </w:rPr>
      </w:pPr>
      <w:r w:rsidRPr="0030002F">
        <w:rPr>
          <w:rFonts w:ascii="Times New Roman" w:hAnsi="Times New Roman"/>
        </w:rPr>
        <w:t>От______________________________________________________________________________________</w:t>
      </w:r>
    </w:p>
    <w:p w:rsidR="00C33B64" w:rsidRPr="0030002F" w:rsidRDefault="00C33B64" w:rsidP="00C33B64">
      <w:pPr>
        <w:jc w:val="center"/>
        <w:rPr>
          <w:sz w:val="18"/>
          <w:szCs w:val="18"/>
        </w:rPr>
      </w:pPr>
      <w:r w:rsidRPr="0030002F">
        <w:rPr>
          <w:sz w:val="18"/>
          <w:szCs w:val="18"/>
        </w:rPr>
        <w:t>/посочва се наименованието на участника/</w:t>
      </w:r>
    </w:p>
    <w:p w:rsidR="00C33B64" w:rsidRDefault="00C33B64" w:rsidP="00C33B64">
      <w:r w:rsidRPr="0030002F">
        <w:t>със седалище и адрес на управление ________________________________________________________</w:t>
      </w:r>
    </w:p>
    <w:p w:rsidR="008A4194" w:rsidRPr="0030002F" w:rsidRDefault="008A4194" w:rsidP="00C33B64">
      <w:r w:rsidRPr="008A4194">
        <w:t>Адрес за кореспонденция ________________________________________________________</w:t>
      </w:r>
    </w:p>
    <w:p w:rsidR="009774DF" w:rsidRDefault="00C33B64" w:rsidP="00C33B64">
      <w:r w:rsidRPr="0030002F">
        <w:t>ф.д.№___________/_________ год. по описа на ____________________________________________съд</w:t>
      </w:r>
      <w:r w:rsidR="00CB71DA">
        <w:t xml:space="preserve">, </w:t>
      </w:r>
    </w:p>
    <w:p w:rsidR="00C33B64" w:rsidRPr="0030002F" w:rsidRDefault="00C33B64" w:rsidP="00C33B64">
      <w:r w:rsidRPr="0030002F">
        <w:t xml:space="preserve">ЕИК </w:t>
      </w:r>
      <w:r w:rsidR="009774DF">
        <w:t>/</w:t>
      </w:r>
      <w:r w:rsidRPr="0030002F">
        <w:t xml:space="preserve"> БУЛСТАТ ___________________________</w:t>
      </w:r>
    </w:p>
    <w:p w:rsidR="00C33B64" w:rsidRPr="0030002F" w:rsidRDefault="00C33B64" w:rsidP="00C33B64">
      <w:r w:rsidRPr="0030002F">
        <w:t>ИН по ДДС _________________________________</w:t>
      </w:r>
    </w:p>
    <w:p w:rsidR="00C33B64" w:rsidRPr="0030002F" w:rsidRDefault="00C33B64" w:rsidP="00C33B64">
      <w:r w:rsidRPr="0030002F">
        <w:t>тел.__________________________ факс ________________________,</w:t>
      </w:r>
    </w:p>
    <w:p w:rsidR="00C33B64" w:rsidRPr="0030002F" w:rsidRDefault="00C33B64" w:rsidP="00C33B64">
      <w:r w:rsidRPr="0030002F">
        <w:t>представлявано от _____________________________________________________ЕГН _____________</w:t>
      </w:r>
    </w:p>
    <w:p w:rsidR="00C33B64" w:rsidRPr="0030002F" w:rsidRDefault="00C33B64" w:rsidP="00C33B64">
      <w:pPr>
        <w:rPr>
          <w:sz w:val="18"/>
          <w:szCs w:val="18"/>
        </w:rPr>
      </w:pPr>
      <w:r w:rsidRPr="0030002F">
        <w:rPr>
          <w:sz w:val="18"/>
          <w:szCs w:val="18"/>
        </w:rPr>
        <w:t>/трите имена/</w:t>
      </w:r>
    </w:p>
    <w:p w:rsidR="00C33B64" w:rsidRPr="0030002F" w:rsidRDefault="00C33B64" w:rsidP="00C33B64">
      <w:r w:rsidRPr="0030002F">
        <w:t xml:space="preserve">в качеството си на ______________________________________________________________________  </w:t>
      </w:r>
    </w:p>
    <w:p w:rsidR="00C33B64" w:rsidRPr="0030002F" w:rsidRDefault="00C33B64" w:rsidP="00097ED5">
      <w:pPr>
        <w:rPr>
          <w:sz w:val="18"/>
          <w:szCs w:val="18"/>
        </w:rPr>
      </w:pPr>
      <w:r w:rsidRPr="0030002F">
        <w:rPr>
          <w:sz w:val="18"/>
          <w:szCs w:val="18"/>
        </w:rPr>
        <w:t>/физическо лице, управител или член на управителен орган на юридическо лице/</w:t>
      </w:r>
    </w:p>
    <w:p w:rsidR="00C33B64" w:rsidRPr="0030002F" w:rsidRDefault="00C33B64" w:rsidP="008402DC">
      <w:pPr>
        <w:ind w:firstLine="708"/>
        <w:rPr>
          <w:b/>
          <w:sz w:val="22"/>
          <w:szCs w:val="22"/>
        </w:rPr>
      </w:pPr>
    </w:p>
    <w:p w:rsidR="008A4194" w:rsidRDefault="008A4194" w:rsidP="009F0CBC">
      <w:pPr>
        <w:rPr>
          <w:sz w:val="22"/>
          <w:szCs w:val="22"/>
        </w:rPr>
      </w:pPr>
      <w:r w:rsidRPr="009F0CBC">
        <w:rPr>
          <w:sz w:val="22"/>
          <w:szCs w:val="22"/>
        </w:rPr>
        <w:lastRenderedPageBreak/>
        <w:t>Лице за контакти</w:t>
      </w:r>
      <w:r w:rsidR="009F0CBC" w:rsidRPr="009F0CBC">
        <w:rPr>
          <w:sz w:val="22"/>
          <w:szCs w:val="22"/>
        </w:rPr>
        <w:t>___________________________________________</w:t>
      </w:r>
      <w:r w:rsidR="009F0CBC">
        <w:rPr>
          <w:sz w:val="22"/>
          <w:szCs w:val="22"/>
        </w:rPr>
        <w:t>_______________</w:t>
      </w:r>
      <w:r w:rsidR="009F0CBC" w:rsidRPr="009F0CBC">
        <w:rPr>
          <w:sz w:val="22"/>
          <w:szCs w:val="22"/>
        </w:rPr>
        <w:t>_____________</w:t>
      </w:r>
    </w:p>
    <w:p w:rsidR="009F0CBC" w:rsidRPr="009F0CBC" w:rsidRDefault="009F0CBC" w:rsidP="009F0CBC">
      <w:pPr>
        <w:rPr>
          <w:sz w:val="22"/>
          <w:szCs w:val="22"/>
        </w:rPr>
      </w:pPr>
    </w:p>
    <w:p w:rsidR="009F0CBC" w:rsidRPr="009F0CBC" w:rsidRDefault="008A4194" w:rsidP="009F0CBC">
      <w:pPr>
        <w:rPr>
          <w:sz w:val="22"/>
          <w:szCs w:val="22"/>
        </w:rPr>
      </w:pPr>
      <w:r w:rsidRPr="009F0CBC">
        <w:rPr>
          <w:sz w:val="22"/>
          <w:szCs w:val="22"/>
        </w:rPr>
        <w:t>Длъжност</w:t>
      </w:r>
      <w:r w:rsidR="009F0CBC" w:rsidRPr="009F0CBC">
        <w:rPr>
          <w:sz w:val="22"/>
          <w:szCs w:val="22"/>
        </w:rPr>
        <w:t>______________</w:t>
      </w:r>
      <w:r w:rsidRPr="009F0CBC">
        <w:rPr>
          <w:sz w:val="22"/>
          <w:szCs w:val="22"/>
        </w:rPr>
        <w:t xml:space="preserve">телефон: </w:t>
      </w:r>
      <w:r w:rsidR="009F0CBC" w:rsidRPr="009F0CBC">
        <w:rPr>
          <w:sz w:val="22"/>
          <w:szCs w:val="22"/>
        </w:rPr>
        <w:t>________________</w:t>
      </w:r>
      <w:r w:rsidRPr="009F0CBC">
        <w:rPr>
          <w:sz w:val="22"/>
          <w:szCs w:val="22"/>
        </w:rPr>
        <w:t>факс</w:t>
      </w:r>
      <w:r w:rsidR="009F0CBC" w:rsidRPr="009F0CBC">
        <w:rPr>
          <w:sz w:val="22"/>
          <w:szCs w:val="22"/>
        </w:rPr>
        <w:t>___________________</w:t>
      </w:r>
      <w:r w:rsidRPr="009F0CBC">
        <w:rPr>
          <w:sz w:val="22"/>
          <w:szCs w:val="22"/>
        </w:rPr>
        <w:t>е-mail</w:t>
      </w:r>
      <w:r w:rsidR="009F0CBC" w:rsidRPr="009F0CBC">
        <w:rPr>
          <w:sz w:val="22"/>
          <w:szCs w:val="22"/>
        </w:rPr>
        <w:t>: ___________</w:t>
      </w:r>
    </w:p>
    <w:p w:rsidR="009F0CBC" w:rsidRPr="009F0CBC" w:rsidRDefault="009F0CBC" w:rsidP="009F0CBC">
      <w:pPr>
        <w:ind w:firstLine="708"/>
        <w:rPr>
          <w:sz w:val="22"/>
          <w:szCs w:val="22"/>
        </w:rPr>
      </w:pPr>
    </w:p>
    <w:p w:rsidR="008A4194" w:rsidRPr="009F0CBC" w:rsidRDefault="008A4194" w:rsidP="009F0CBC">
      <w:pPr>
        <w:rPr>
          <w:sz w:val="22"/>
          <w:szCs w:val="22"/>
        </w:rPr>
      </w:pPr>
      <w:r w:rsidRPr="009F0CBC">
        <w:rPr>
          <w:sz w:val="22"/>
          <w:szCs w:val="22"/>
        </w:rPr>
        <w:t xml:space="preserve"> Банкова сметка: </w:t>
      </w:r>
    </w:p>
    <w:p w:rsidR="008A4194" w:rsidRPr="009F0CBC" w:rsidRDefault="008A4194" w:rsidP="008A4194">
      <w:pPr>
        <w:ind w:firstLine="708"/>
        <w:rPr>
          <w:sz w:val="22"/>
          <w:szCs w:val="22"/>
        </w:rPr>
      </w:pPr>
      <w:r w:rsidRPr="009F0CBC">
        <w:rPr>
          <w:sz w:val="22"/>
          <w:szCs w:val="22"/>
        </w:rPr>
        <w:t>Банка</w:t>
      </w:r>
      <w:r w:rsidR="009F0CBC" w:rsidRPr="009F0CBC">
        <w:rPr>
          <w:sz w:val="22"/>
          <w:szCs w:val="22"/>
        </w:rPr>
        <w:t>__________________________</w:t>
      </w:r>
    </w:p>
    <w:p w:rsidR="008A4194" w:rsidRPr="009F0CBC" w:rsidRDefault="008A4194" w:rsidP="008A4194">
      <w:pPr>
        <w:ind w:firstLine="708"/>
        <w:rPr>
          <w:sz w:val="22"/>
          <w:szCs w:val="22"/>
        </w:rPr>
      </w:pPr>
      <w:r w:rsidRPr="009F0CBC">
        <w:rPr>
          <w:sz w:val="22"/>
          <w:szCs w:val="22"/>
        </w:rPr>
        <w:t xml:space="preserve">BIC </w:t>
      </w:r>
      <w:r w:rsidR="009F0CBC" w:rsidRPr="009F0CBC">
        <w:rPr>
          <w:sz w:val="22"/>
          <w:szCs w:val="22"/>
        </w:rPr>
        <w:t>____________________________</w:t>
      </w:r>
    </w:p>
    <w:p w:rsidR="008A4194" w:rsidRPr="009F0CBC" w:rsidRDefault="008A4194" w:rsidP="008A4194">
      <w:pPr>
        <w:ind w:firstLine="708"/>
        <w:rPr>
          <w:sz w:val="22"/>
          <w:szCs w:val="22"/>
        </w:rPr>
      </w:pPr>
      <w:r w:rsidRPr="009F0CBC">
        <w:rPr>
          <w:sz w:val="22"/>
          <w:szCs w:val="22"/>
        </w:rPr>
        <w:t xml:space="preserve">IBAN </w:t>
      </w:r>
      <w:r w:rsidR="009F0CBC" w:rsidRPr="009F0CBC">
        <w:rPr>
          <w:sz w:val="22"/>
          <w:szCs w:val="22"/>
        </w:rPr>
        <w:t>___________________________</w:t>
      </w:r>
    </w:p>
    <w:p w:rsidR="008A4194" w:rsidRPr="009F0CBC" w:rsidRDefault="008A4194" w:rsidP="008A4194">
      <w:pPr>
        <w:ind w:firstLine="708"/>
        <w:rPr>
          <w:sz w:val="22"/>
          <w:szCs w:val="22"/>
        </w:rPr>
      </w:pPr>
      <w:r w:rsidRPr="009F0CBC">
        <w:rPr>
          <w:sz w:val="22"/>
          <w:szCs w:val="22"/>
        </w:rPr>
        <w:t xml:space="preserve">Титуляр </w:t>
      </w:r>
      <w:r w:rsidR="009F0CBC" w:rsidRPr="009F0CBC">
        <w:rPr>
          <w:sz w:val="22"/>
          <w:szCs w:val="22"/>
        </w:rPr>
        <w:t>________________________</w:t>
      </w:r>
    </w:p>
    <w:p w:rsidR="008A4194" w:rsidRDefault="008A4194" w:rsidP="008402DC">
      <w:pPr>
        <w:ind w:firstLine="708"/>
        <w:rPr>
          <w:b/>
          <w:sz w:val="22"/>
          <w:szCs w:val="22"/>
        </w:rPr>
      </w:pPr>
    </w:p>
    <w:p w:rsidR="008A4194" w:rsidRDefault="008A4194" w:rsidP="008402DC">
      <w:pPr>
        <w:ind w:firstLine="708"/>
        <w:rPr>
          <w:b/>
          <w:sz w:val="22"/>
          <w:szCs w:val="22"/>
        </w:rPr>
      </w:pPr>
    </w:p>
    <w:p w:rsidR="008402DC" w:rsidRPr="0030002F" w:rsidRDefault="008402DC" w:rsidP="008402DC">
      <w:pPr>
        <w:ind w:firstLine="708"/>
        <w:rPr>
          <w:b/>
          <w:sz w:val="22"/>
          <w:szCs w:val="22"/>
        </w:rPr>
      </w:pPr>
      <w:r w:rsidRPr="0030002F">
        <w:rPr>
          <w:b/>
          <w:sz w:val="22"/>
          <w:szCs w:val="22"/>
        </w:rPr>
        <w:t>УВАЖАЕМ</w:t>
      </w:r>
      <w:r w:rsidR="00E15CC9" w:rsidRPr="0030002F">
        <w:rPr>
          <w:b/>
          <w:sz w:val="22"/>
          <w:szCs w:val="22"/>
        </w:rPr>
        <w:t>И ГОСПОДИН ОБЛАСТЕН УПРАВИТЕЛ</w:t>
      </w:r>
      <w:r w:rsidRPr="0030002F">
        <w:rPr>
          <w:b/>
          <w:sz w:val="22"/>
          <w:szCs w:val="22"/>
        </w:rPr>
        <w:t>,</w:t>
      </w:r>
    </w:p>
    <w:p w:rsidR="009F0CBC" w:rsidRPr="009F0CBC" w:rsidRDefault="008402DC" w:rsidP="009F0CBC">
      <w:pPr>
        <w:ind w:firstLine="284"/>
        <w:jc w:val="both"/>
        <w:rPr>
          <w:b/>
          <w:i/>
          <w:sz w:val="22"/>
          <w:szCs w:val="22"/>
          <w:u w:val="single"/>
        </w:rPr>
      </w:pPr>
      <w:r w:rsidRPr="0030002F">
        <w:rPr>
          <w:sz w:val="22"/>
          <w:szCs w:val="22"/>
        </w:rPr>
        <w:t xml:space="preserve">Във връзка с </w:t>
      </w:r>
      <w:r w:rsidR="00C33B64" w:rsidRPr="0030002F">
        <w:rPr>
          <w:sz w:val="22"/>
          <w:szCs w:val="22"/>
        </w:rPr>
        <w:t xml:space="preserve">публикуваната от Вас </w:t>
      </w:r>
      <w:r w:rsidRPr="0030002F">
        <w:rPr>
          <w:sz w:val="22"/>
          <w:szCs w:val="22"/>
        </w:rPr>
        <w:t>публична покана</w:t>
      </w:r>
      <w:r w:rsidR="00FE6E4F" w:rsidRPr="0030002F">
        <w:rPr>
          <w:sz w:val="22"/>
          <w:szCs w:val="22"/>
        </w:rPr>
        <w:t xml:space="preserve">, </w:t>
      </w:r>
      <w:r w:rsidRPr="0030002F">
        <w:rPr>
          <w:sz w:val="22"/>
          <w:szCs w:val="22"/>
        </w:rPr>
        <w:t xml:space="preserve">Ви представям оферта за изпълнение на обществена поръчка с предмет: </w:t>
      </w:r>
      <w:r w:rsidR="009F0CBC" w:rsidRPr="009F0CBC">
        <w:rPr>
          <w:i/>
          <w:sz w:val="22"/>
          <w:szCs w:val="22"/>
        </w:rPr>
        <w:t>“Изработване и доставка на информационни материали по проект „Съвместни туристически инициативи, насочени към наследството/ JTI TARGET”</w:t>
      </w:r>
      <w:r w:rsidR="00D614FD">
        <w:rPr>
          <w:i/>
          <w:sz w:val="22"/>
          <w:szCs w:val="22"/>
        </w:rPr>
        <w:t xml:space="preserve"> </w:t>
      </w:r>
      <w:r w:rsidR="001F51A2">
        <w:rPr>
          <w:i/>
          <w:sz w:val="22"/>
          <w:szCs w:val="22"/>
        </w:rPr>
        <w:t xml:space="preserve">по </w:t>
      </w:r>
      <w:r w:rsidR="009B4396">
        <w:rPr>
          <w:i/>
          <w:sz w:val="22"/>
          <w:szCs w:val="22"/>
        </w:rPr>
        <w:t>две</w:t>
      </w:r>
      <w:r w:rsidR="001F51A2">
        <w:rPr>
          <w:i/>
          <w:sz w:val="22"/>
          <w:szCs w:val="22"/>
        </w:rPr>
        <w:t xml:space="preserve"> обособени позиции, за </w:t>
      </w:r>
      <w:r w:rsidR="009F0CBC" w:rsidRPr="009F0CBC">
        <w:rPr>
          <w:b/>
          <w:i/>
          <w:sz w:val="22"/>
          <w:szCs w:val="22"/>
          <w:u w:val="single"/>
        </w:rPr>
        <w:t xml:space="preserve">Обособена Позиция </w:t>
      </w:r>
      <w:r w:rsidR="009B4396">
        <w:rPr>
          <w:b/>
          <w:i/>
          <w:sz w:val="22"/>
          <w:szCs w:val="22"/>
          <w:u w:val="single"/>
        </w:rPr>
        <w:t>2</w:t>
      </w:r>
      <w:r w:rsidR="009F0CBC" w:rsidRPr="009F0CBC">
        <w:rPr>
          <w:b/>
          <w:i/>
          <w:sz w:val="22"/>
          <w:szCs w:val="22"/>
          <w:u w:val="single"/>
        </w:rPr>
        <w:t>- „</w:t>
      </w:r>
      <w:r w:rsidR="00C65E45" w:rsidRPr="00C65E45">
        <w:rPr>
          <w:b/>
          <w:i/>
          <w:sz w:val="22"/>
          <w:szCs w:val="22"/>
          <w:u w:val="single"/>
        </w:rPr>
        <w:t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</w:t>
      </w:r>
      <w:r w:rsidR="009F0CBC" w:rsidRPr="009F0CBC">
        <w:rPr>
          <w:b/>
          <w:i/>
          <w:sz w:val="22"/>
          <w:szCs w:val="22"/>
          <w:u w:val="single"/>
        </w:rPr>
        <w:t>”:</w:t>
      </w:r>
    </w:p>
    <w:p w:rsidR="003A27A4" w:rsidRPr="0030002F" w:rsidRDefault="00F13FEA" w:rsidP="004C6CFC">
      <w:pPr>
        <w:pStyle w:val="BodyText"/>
        <w:spacing w:after="0"/>
        <w:ind w:firstLine="284"/>
        <w:jc w:val="both"/>
        <w:rPr>
          <w:rFonts w:eastAsia="Calibri"/>
          <w:b/>
          <w:iCs/>
          <w:lang w:val="bg-BG"/>
        </w:rPr>
      </w:pPr>
      <w:r w:rsidRPr="0030002F">
        <w:rPr>
          <w:rFonts w:eastAsia="MS Mincho"/>
          <w:sz w:val="22"/>
          <w:szCs w:val="22"/>
          <w:lang w:val="bg-BG" w:eastAsia="bg-BG"/>
        </w:rPr>
        <w:t>Заявявам, че п</w:t>
      </w:r>
      <w:r w:rsidRPr="0030002F">
        <w:rPr>
          <w:sz w:val="22"/>
          <w:szCs w:val="22"/>
          <w:lang w:val="bg-BG"/>
        </w:rPr>
        <w:t>ри спазване на специфичните цели</w:t>
      </w:r>
      <w:r w:rsidR="00EE560E" w:rsidRPr="0030002F">
        <w:rPr>
          <w:sz w:val="22"/>
          <w:szCs w:val="22"/>
          <w:lang w:val="bg-BG"/>
        </w:rPr>
        <w:t>,</w:t>
      </w:r>
      <w:r w:rsidRPr="0030002F">
        <w:rPr>
          <w:sz w:val="22"/>
          <w:szCs w:val="22"/>
          <w:lang w:val="bg-BG"/>
        </w:rPr>
        <w:t xml:space="preserve"> посочени в Техническото задание, п</w:t>
      </w:r>
      <w:r w:rsidR="008402DC" w:rsidRPr="0030002F">
        <w:rPr>
          <w:sz w:val="22"/>
          <w:szCs w:val="22"/>
          <w:lang w:val="bg-BG"/>
        </w:rPr>
        <w:t>редлагам да извър</w:t>
      </w:r>
      <w:r w:rsidR="0030002F">
        <w:rPr>
          <w:sz w:val="22"/>
          <w:szCs w:val="22"/>
          <w:lang w:val="bg-BG"/>
        </w:rPr>
        <w:t>ш</w:t>
      </w:r>
      <w:r w:rsidR="004C6CFC" w:rsidRPr="0030002F">
        <w:rPr>
          <w:sz w:val="22"/>
          <w:szCs w:val="22"/>
          <w:lang w:val="bg-BG"/>
        </w:rPr>
        <w:t>им</w:t>
      </w:r>
      <w:r w:rsidR="008402DC" w:rsidRPr="0030002F">
        <w:rPr>
          <w:sz w:val="22"/>
          <w:szCs w:val="22"/>
          <w:lang w:val="bg-BG"/>
        </w:rPr>
        <w:t xml:space="preserve"> следните услуги:</w:t>
      </w:r>
      <w:r w:rsidR="009B4396">
        <w:rPr>
          <w:sz w:val="22"/>
          <w:szCs w:val="22"/>
          <w:lang w:val="bg-BG"/>
        </w:rPr>
        <w:t xml:space="preserve"> </w:t>
      </w:r>
      <w:r w:rsidR="009F0CBC">
        <w:rPr>
          <w:sz w:val="22"/>
          <w:szCs w:val="22"/>
          <w:lang w:val="bg-BG"/>
        </w:rPr>
        <w:t>„</w:t>
      </w:r>
      <w:r w:rsidR="00D614FD" w:rsidRPr="00F6548E">
        <w:rPr>
          <w:lang w:val="ru-RU"/>
        </w:rPr>
        <w:t xml:space="preserve"> </w:t>
      </w:r>
      <w:r w:rsidR="00D614FD" w:rsidRPr="00D614FD">
        <w:rPr>
          <w:sz w:val="22"/>
          <w:szCs w:val="22"/>
          <w:lang w:val="bg-BG"/>
        </w:rPr>
        <w:t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</w:t>
      </w:r>
      <w:r w:rsidR="000E5DB4" w:rsidRPr="0030002F">
        <w:rPr>
          <w:rFonts w:eastAsia="Calibri"/>
          <w:iCs/>
          <w:sz w:val="22"/>
          <w:szCs w:val="22"/>
          <w:lang w:val="bg-BG"/>
        </w:rPr>
        <w:t xml:space="preserve">”. </w:t>
      </w:r>
    </w:p>
    <w:p w:rsidR="00F13FEA" w:rsidRPr="0030002F" w:rsidRDefault="00F13FEA" w:rsidP="00F13FEA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0002F">
        <w:rPr>
          <w:rFonts w:eastAsia="Calibri"/>
          <w:sz w:val="22"/>
          <w:szCs w:val="22"/>
          <w:lang w:eastAsia="en-US"/>
        </w:rPr>
        <w:t>След като проучих изискванията в Публичната п</w:t>
      </w:r>
      <w:r w:rsidR="00413B98" w:rsidRPr="0030002F">
        <w:rPr>
          <w:rFonts w:eastAsia="Calibri"/>
          <w:sz w:val="22"/>
          <w:szCs w:val="22"/>
          <w:lang w:eastAsia="en-US"/>
        </w:rPr>
        <w:t>окана</w:t>
      </w:r>
      <w:r w:rsidRPr="0030002F">
        <w:rPr>
          <w:rFonts w:eastAsia="Calibri"/>
          <w:sz w:val="22"/>
          <w:szCs w:val="22"/>
          <w:lang w:eastAsia="en-US"/>
        </w:rPr>
        <w:t xml:space="preserve"> и приложенията към нея /в т.ч. Техническото задание/ с настоящата оферта прав</w:t>
      </w:r>
      <w:r w:rsidR="00D13C7F">
        <w:rPr>
          <w:rFonts w:eastAsia="Calibri"/>
          <w:sz w:val="22"/>
          <w:szCs w:val="22"/>
          <w:lang w:eastAsia="en-US"/>
        </w:rPr>
        <w:t>я</w:t>
      </w:r>
      <w:r w:rsidRPr="0030002F">
        <w:rPr>
          <w:rFonts w:eastAsia="Calibri"/>
          <w:sz w:val="22"/>
          <w:szCs w:val="22"/>
          <w:lang w:eastAsia="en-US"/>
        </w:rPr>
        <w:t xml:space="preserve"> следните обвързващи предложения и декларации за изпълнение на поръчката</w:t>
      </w:r>
      <w:r w:rsidR="00DD13E5">
        <w:rPr>
          <w:rFonts w:eastAsia="Calibri"/>
          <w:sz w:val="22"/>
          <w:szCs w:val="22"/>
          <w:lang w:eastAsia="en-US"/>
        </w:rPr>
        <w:t xml:space="preserve"> по обособената позиция</w:t>
      </w:r>
      <w:r w:rsidRPr="0030002F">
        <w:rPr>
          <w:rFonts w:eastAsia="Calibri"/>
          <w:sz w:val="22"/>
          <w:szCs w:val="22"/>
          <w:lang w:eastAsia="en-US"/>
        </w:rPr>
        <w:t>:</w:t>
      </w:r>
    </w:p>
    <w:p w:rsidR="00F13FEA" w:rsidRPr="0030002F" w:rsidRDefault="00F13FEA" w:rsidP="00372DC7">
      <w:pPr>
        <w:pStyle w:val="ListParagraph"/>
        <w:numPr>
          <w:ilvl w:val="0"/>
          <w:numId w:val="16"/>
        </w:numPr>
        <w:tabs>
          <w:tab w:val="left" w:pos="1134"/>
        </w:tabs>
        <w:spacing w:line="276" w:lineRule="auto"/>
        <w:ind w:left="0"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002F">
        <w:rPr>
          <w:rFonts w:eastAsia="Calibri"/>
          <w:color w:val="000000"/>
          <w:sz w:val="22"/>
          <w:szCs w:val="22"/>
          <w:lang w:eastAsia="en-US"/>
        </w:rPr>
        <w:t xml:space="preserve">Приемам да се считам обвързани от задълженията и условията, поети с офертата, до изтичане на </w:t>
      </w:r>
      <w:r w:rsidR="00A27DF2" w:rsidRPr="0030002F">
        <w:rPr>
          <w:rFonts w:eastAsia="Calibri"/>
          <w:color w:val="000000"/>
          <w:sz w:val="22"/>
          <w:szCs w:val="22"/>
          <w:lang w:eastAsia="en-US"/>
        </w:rPr>
        <w:t>……………………..</w:t>
      </w:r>
      <w:r w:rsidRPr="0030002F">
        <w:rPr>
          <w:rFonts w:eastAsia="Calibri"/>
          <w:color w:val="000000"/>
          <w:sz w:val="22"/>
          <w:szCs w:val="22"/>
          <w:lang w:eastAsia="en-US"/>
        </w:rPr>
        <w:t>календарни дни от датата, която е посочена за краен срок за получаване на оферт</w:t>
      </w:r>
      <w:r w:rsidR="00D13C7F">
        <w:rPr>
          <w:rFonts w:eastAsia="Calibri"/>
          <w:color w:val="000000"/>
          <w:sz w:val="22"/>
          <w:szCs w:val="22"/>
          <w:lang w:eastAsia="en-US"/>
        </w:rPr>
        <w:t>и</w:t>
      </w:r>
      <w:r w:rsidRPr="0030002F">
        <w:rPr>
          <w:rFonts w:eastAsia="Calibri"/>
          <w:color w:val="000000"/>
          <w:sz w:val="22"/>
          <w:szCs w:val="22"/>
          <w:lang w:eastAsia="en-US"/>
        </w:rPr>
        <w:t>.</w:t>
      </w:r>
      <w:r w:rsidR="00372DC7" w:rsidRPr="0030002F">
        <w:rPr>
          <w:rFonts w:eastAsia="Calibri"/>
          <w:i/>
          <w:color w:val="000000"/>
          <w:sz w:val="22"/>
          <w:szCs w:val="22"/>
          <w:lang w:eastAsia="en-US"/>
        </w:rPr>
        <w:t xml:space="preserve">/предложението не може да </w:t>
      </w:r>
      <w:r w:rsidR="00372DC7" w:rsidRPr="00AF28F8">
        <w:rPr>
          <w:rFonts w:eastAsia="Calibri"/>
          <w:i/>
          <w:color w:val="000000"/>
          <w:sz w:val="22"/>
          <w:szCs w:val="22"/>
          <w:lang w:eastAsia="en-US"/>
        </w:rPr>
        <w:t xml:space="preserve">бъде по-малко от </w:t>
      </w:r>
      <w:r w:rsidR="003E1A0A">
        <w:rPr>
          <w:rFonts w:eastAsia="Calibri"/>
          <w:i/>
          <w:color w:val="000000"/>
          <w:sz w:val="22"/>
          <w:szCs w:val="22"/>
          <w:lang w:eastAsia="en-US"/>
        </w:rPr>
        <w:t>2</w:t>
      </w:r>
      <w:r w:rsidR="00AF28F8" w:rsidRPr="00AF28F8">
        <w:rPr>
          <w:rFonts w:eastAsia="Calibri"/>
          <w:i/>
          <w:color w:val="000000"/>
          <w:sz w:val="22"/>
          <w:szCs w:val="22"/>
          <w:lang w:eastAsia="en-US"/>
        </w:rPr>
        <w:t>0</w:t>
      </w:r>
      <w:r w:rsidR="00372DC7" w:rsidRPr="00AF28F8">
        <w:rPr>
          <w:rFonts w:eastAsia="Calibri"/>
          <w:i/>
          <w:color w:val="000000"/>
          <w:sz w:val="22"/>
          <w:szCs w:val="22"/>
          <w:lang w:eastAsia="en-US"/>
        </w:rPr>
        <w:t xml:space="preserve"> календарни</w:t>
      </w:r>
      <w:r w:rsidR="00372DC7" w:rsidRPr="0030002F">
        <w:rPr>
          <w:rFonts w:eastAsia="Calibri"/>
          <w:i/>
          <w:color w:val="000000"/>
          <w:sz w:val="22"/>
          <w:szCs w:val="22"/>
          <w:lang w:eastAsia="en-US"/>
        </w:rPr>
        <w:t xml:space="preserve"> дни/</w:t>
      </w:r>
      <w:r w:rsidR="00D13C7F">
        <w:rPr>
          <w:rFonts w:eastAsia="Calibri"/>
          <w:i/>
          <w:color w:val="000000"/>
          <w:sz w:val="22"/>
          <w:szCs w:val="22"/>
          <w:lang w:eastAsia="en-US"/>
        </w:rPr>
        <w:t>..</w:t>
      </w:r>
    </w:p>
    <w:p w:rsidR="009F0CBC" w:rsidRDefault="003255EB" w:rsidP="00E30ED8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  <w:sz w:val="22"/>
          <w:szCs w:val="22"/>
          <w:lang w:eastAsia="en-US"/>
        </w:rPr>
      </w:pPr>
      <w:r w:rsidRPr="009F0CBC">
        <w:rPr>
          <w:rFonts w:eastAsia="Calibri"/>
          <w:sz w:val="22"/>
          <w:szCs w:val="22"/>
          <w:lang w:eastAsia="en-US"/>
        </w:rPr>
        <w:t>Декларирам, че</w:t>
      </w:r>
      <w:r w:rsidR="00D13C7F">
        <w:rPr>
          <w:rFonts w:eastAsia="Calibri"/>
          <w:sz w:val="22"/>
          <w:szCs w:val="22"/>
          <w:lang w:eastAsia="en-US"/>
        </w:rPr>
        <w:t xml:space="preserve"> </w:t>
      </w:r>
      <w:r w:rsidRPr="009F0CBC">
        <w:rPr>
          <w:rFonts w:eastAsia="Calibri"/>
          <w:sz w:val="22"/>
          <w:szCs w:val="22"/>
          <w:lang w:eastAsia="en-US"/>
        </w:rPr>
        <w:t>съм</w:t>
      </w:r>
      <w:r w:rsidR="00D13C7F">
        <w:rPr>
          <w:rFonts w:eastAsia="Calibri"/>
          <w:sz w:val="22"/>
          <w:szCs w:val="22"/>
          <w:lang w:eastAsia="en-US"/>
        </w:rPr>
        <w:t xml:space="preserve"> </w:t>
      </w:r>
      <w:r w:rsidRPr="009F0CBC">
        <w:rPr>
          <w:rFonts w:eastAsia="Calibri"/>
          <w:sz w:val="22"/>
          <w:szCs w:val="22"/>
          <w:lang w:eastAsia="en-US"/>
        </w:rPr>
        <w:t>наясно с условията</w:t>
      </w:r>
      <w:r w:rsidR="00E30ED8">
        <w:rPr>
          <w:rFonts w:eastAsia="Calibri"/>
          <w:sz w:val="22"/>
          <w:szCs w:val="22"/>
          <w:lang w:eastAsia="en-US"/>
        </w:rPr>
        <w:t>, заложени</w:t>
      </w:r>
      <w:r w:rsidR="00D13C7F">
        <w:rPr>
          <w:rFonts w:eastAsia="Calibri"/>
          <w:sz w:val="22"/>
          <w:szCs w:val="22"/>
          <w:lang w:eastAsia="en-US"/>
        </w:rPr>
        <w:t xml:space="preserve"> </w:t>
      </w:r>
      <w:r w:rsidR="00E30ED8">
        <w:rPr>
          <w:rFonts w:eastAsia="Calibri"/>
          <w:sz w:val="22"/>
          <w:szCs w:val="22"/>
          <w:lang w:eastAsia="en-US"/>
        </w:rPr>
        <w:t>в</w:t>
      </w:r>
      <w:r w:rsidR="00D13C7F">
        <w:rPr>
          <w:rFonts w:eastAsia="Calibri"/>
          <w:sz w:val="22"/>
          <w:szCs w:val="22"/>
          <w:lang w:eastAsia="en-US"/>
        </w:rPr>
        <w:t xml:space="preserve"> публичната покана и на приложените към нея техническо задание и проект на договор за обособена позиция </w:t>
      </w:r>
      <w:r w:rsidR="00DD13E5">
        <w:rPr>
          <w:rFonts w:eastAsia="Calibri"/>
          <w:sz w:val="22"/>
          <w:szCs w:val="22"/>
          <w:lang w:eastAsia="en-US"/>
        </w:rPr>
        <w:t>2</w:t>
      </w:r>
      <w:r w:rsidR="00D13C7F">
        <w:rPr>
          <w:rFonts w:eastAsia="Calibri"/>
          <w:sz w:val="22"/>
          <w:szCs w:val="22"/>
          <w:lang w:eastAsia="en-US"/>
        </w:rPr>
        <w:t xml:space="preserve"> </w:t>
      </w:r>
      <w:r w:rsidRPr="009F0CBC">
        <w:rPr>
          <w:rFonts w:eastAsia="Calibri"/>
          <w:sz w:val="22"/>
          <w:szCs w:val="22"/>
          <w:lang w:eastAsia="en-US"/>
        </w:rPr>
        <w:t>и приемам</w:t>
      </w:r>
      <w:r w:rsidR="00D13C7F">
        <w:rPr>
          <w:rFonts w:eastAsia="Calibri"/>
          <w:sz w:val="22"/>
          <w:szCs w:val="22"/>
          <w:lang w:eastAsia="en-US"/>
        </w:rPr>
        <w:t xml:space="preserve"> </w:t>
      </w:r>
      <w:r w:rsidRPr="009F0CBC">
        <w:rPr>
          <w:rFonts w:eastAsia="Calibri"/>
          <w:sz w:val="22"/>
          <w:szCs w:val="22"/>
          <w:lang w:eastAsia="en-US"/>
        </w:rPr>
        <w:t>същите</w:t>
      </w:r>
      <w:r w:rsidR="00D13C7F">
        <w:rPr>
          <w:rFonts w:eastAsia="Calibri"/>
          <w:sz w:val="22"/>
          <w:szCs w:val="22"/>
          <w:lang w:eastAsia="en-US"/>
        </w:rPr>
        <w:t xml:space="preserve"> </w:t>
      </w:r>
      <w:r w:rsidRPr="009F0CBC">
        <w:rPr>
          <w:rFonts w:eastAsia="Calibri"/>
          <w:sz w:val="22"/>
          <w:szCs w:val="22"/>
          <w:lang w:eastAsia="en-US"/>
        </w:rPr>
        <w:t>без</w:t>
      </w:r>
      <w:r w:rsidR="00D13C7F">
        <w:rPr>
          <w:rFonts w:eastAsia="Calibri"/>
          <w:sz w:val="22"/>
          <w:szCs w:val="22"/>
          <w:lang w:eastAsia="en-US"/>
        </w:rPr>
        <w:t xml:space="preserve"> </w:t>
      </w:r>
      <w:r w:rsidRPr="009F0CBC">
        <w:rPr>
          <w:rFonts w:eastAsia="Calibri"/>
          <w:sz w:val="22"/>
          <w:szCs w:val="22"/>
          <w:lang w:eastAsia="en-US"/>
        </w:rPr>
        <w:t>възражения.</w:t>
      </w:r>
    </w:p>
    <w:p w:rsidR="009F0CBC" w:rsidRPr="000E0D71" w:rsidRDefault="009F0CBC" w:rsidP="000E0D71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ind w:left="0" w:firstLine="426"/>
        <w:jc w:val="both"/>
        <w:rPr>
          <w:rFonts w:eastAsia="Calibri"/>
          <w:i/>
          <w:sz w:val="22"/>
          <w:szCs w:val="22"/>
          <w:lang w:eastAsia="en-US"/>
        </w:rPr>
      </w:pPr>
      <w:r w:rsidRPr="009F0CBC">
        <w:rPr>
          <w:rFonts w:eastAsia="Calibri"/>
          <w:sz w:val="22"/>
          <w:szCs w:val="22"/>
          <w:lang w:eastAsia="en-US"/>
        </w:rPr>
        <w:t>Декларирам</w:t>
      </w:r>
      <w:r>
        <w:rPr>
          <w:rFonts w:eastAsia="Calibri"/>
          <w:sz w:val="22"/>
          <w:szCs w:val="22"/>
          <w:lang w:eastAsia="en-US"/>
        </w:rPr>
        <w:t>, че п</w:t>
      </w:r>
      <w:r w:rsidRPr="009F0CBC">
        <w:rPr>
          <w:rFonts w:eastAsia="Calibri"/>
          <w:sz w:val="22"/>
          <w:szCs w:val="22"/>
          <w:lang w:eastAsia="en-US"/>
        </w:rPr>
        <w:t>редставляваният от мен участник съгласно Закона за търговския регистър е вписан в Търговския регистър и Агенцията по вписванията към Министерство на правосъдието му е определен единен идентификационен код (ЕИК) …………......................................</w:t>
      </w:r>
      <w:r w:rsidR="000E0D71">
        <w:rPr>
          <w:rFonts w:eastAsia="Calibri"/>
          <w:sz w:val="22"/>
          <w:szCs w:val="22"/>
          <w:lang w:eastAsia="en-US"/>
        </w:rPr>
        <w:t>/</w:t>
      </w:r>
      <w:r w:rsidR="000E0D71" w:rsidRPr="000E0D71">
        <w:rPr>
          <w:rFonts w:eastAsia="Calibri"/>
          <w:i/>
          <w:sz w:val="22"/>
          <w:szCs w:val="22"/>
          <w:lang w:eastAsia="en-US"/>
        </w:rPr>
        <w:t>попълва се когато е приложимо/</w:t>
      </w:r>
    </w:p>
    <w:p w:rsidR="00451CA5" w:rsidRPr="00D75EDA" w:rsidRDefault="00F13FEA" w:rsidP="00D75EDA">
      <w:pPr>
        <w:pStyle w:val="ListParagraph"/>
        <w:numPr>
          <w:ilvl w:val="0"/>
          <w:numId w:val="16"/>
        </w:numPr>
        <w:tabs>
          <w:tab w:val="left" w:pos="1134"/>
        </w:tabs>
        <w:spacing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30002F">
        <w:rPr>
          <w:rFonts w:eastAsia="Calibri"/>
          <w:sz w:val="22"/>
          <w:szCs w:val="22"/>
          <w:lang w:eastAsia="en-US"/>
        </w:rPr>
        <w:t>В случай, че бъд</w:t>
      </w:r>
      <w:r w:rsidR="00C33B64" w:rsidRPr="0030002F">
        <w:rPr>
          <w:rFonts w:eastAsia="Calibri"/>
          <w:sz w:val="22"/>
          <w:szCs w:val="22"/>
          <w:lang w:eastAsia="en-US"/>
        </w:rPr>
        <w:t>а</w:t>
      </w:r>
      <w:r w:rsidRPr="0030002F">
        <w:rPr>
          <w:rFonts w:eastAsia="Calibri"/>
          <w:sz w:val="22"/>
          <w:szCs w:val="22"/>
          <w:lang w:eastAsia="en-US"/>
        </w:rPr>
        <w:t xml:space="preserve"> определен за изпълнител на поръчката, ще сключ</w:t>
      </w:r>
      <w:r w:rsidR="00C33B64" w:rsidRPr="0030002F">
        <w:rPr>
          <w:rFonts w:eastAsia="Calibri"/>
          <w:sz w:val="22"/>
          <w:szCs w:val="22"/>
          <w:lang w:eastAsia="en-US"/>
        </w:rPr>
        <w:t>а</w:t>
      </w:r>
      <w:r w:rsidRPr="0030002F">
        <w:rPr>
          <w:rFonts w:eastAsia="Calibri"/>
          <w:sz w:val="22"/>
          <w:szCs w:val="22"/>
          <w:lang w:eastAsia="en-US"/>
        </w:rPr>
        <w:t xml:space="preserve"> договор по приложения към </w:t>
      </w:r>
      <w:r w:rsidR="00B22167" w:rsidRPr="0030002F">
        <w:rPr>
          <w:rFonts w:eastAsia="Calibri"/>
          <w:sz w:val="22"/>
          <w:szCs w:val="22"/>
          <w:lang w:eastAsia="en-US"/>
        </w:rPr>
        <w:t xml:space="preserve">публичната </w:t>
      </w:r>
      <w:r w:rsidRPr="0030002F">
        <w:rPr>
          <w:rFonts w:eastAsia="Calibri"/>
          <w:sz w:val="22"/>
          <w:szCs w:val="22"/>
          <w:lang w:eastAsia="en-US"/>
        </w:rPr>
        <w:t xml:space="preserve">покана образец </w:t>
      </w:r>
      <w:r w:rsidR="00A30973">
        <w:rPr>
          <w:rFonts w:eastAsia="Calibri"/>
          <w:sz w:val="22"/>
          <w:szCs w:val="22"/>
          <w:lang w:eastAsia="en-US"/>
        </w:rPr>
        <w:t xml:space="preserve">по обособената позиция </w:t>
      </w:r>
      <w:r w:rsidRPr="0030002F">
        <w:rPr>
          <w:rFonts w:eastAsia="Calibri"/>
          <w:sz w:val="22"/>
          <w:szCs w:val="22"/>
          <w:lang w:eastAsia="en-US"/>
        </w:rPr>
        <w:t xml:space="preserve">в законоустановения срок. </w:t>
      </w:r>
      <w:r w:rsidR="00D60743" w:rsidRPr="0030002F">
        <w:rPr>
          <w:rFonts w:eastAsia="Calibri"/>
          <w:sz w:val="22"/>
          <w:szCs w:val="22"/>
          <w:lang w:eastAsia="en-US"/>
        </w:rPr>
        <w:t>Декларирам, че съм запознат и приемам всички обстоятелства и условия в проекта на до</w:t>
      </w:r>
      <w:r w:rsidR="00566990">
        <w:rPr>
          <w:rFonts w:eastAsia="Calibri"/>
          <w:sz w:val="22"/>
          <w:szCs w:val="22"/>
          <w:lang w:eastAsia="en-US"/>
        </w:rPr>
        <w:t xml:space="preserve">говор, </w:t>
      </w:r>
      <w:r w:rsidR="0011223B">
        <w:rPr>
          <w:rFonts w:eastAsia="Calibri"/>
          <w:sz w:val="22"/>
          <w:szCs w:val="22"/>
          <w:lang w:eastAsia="en-US"/>
        </w:rPr>
        <w:t xml:space="preserve">предложен от Възложителя. В случай, че бъда </w:t>
      </w:r>
      <w:r w:rsidR="00C33B64" w:rsidRPr="00D75EDA">
        <w:rPr>
          <w:rFonts w:eastAsia="Calibri"/>
          <w:sz w:val="22"/>
          <w:szCs w:val="22"/>
          <w:lang w:eastAsia="en-US"/>
        </w:rPr>
        <w:t>определе</w:t>
      </w:r>
      <w:r w:rsidR="00D75EDA">
        <w:rPr>
          <w:rFonts w:eastAsia="Calibri"/>
          <w:sz w:val="22"/>
          <w:szCs w:val="22"/>
          <w:lang w:eastAsia="en-US"/>
        </w:rPr>
        <w:t xml:space="preserve">н за  </w:t>
      </w:r>
      <w:r w:rsidR="003255EB" w:rsidRPr="00D75EDA">
        <w:rPr>
          <w:rFonts w:eastAsia="Calibri"/>
          <w:sz w:val="22"/>
          <w:szCs w:val="22"/>
          <w:lang w:eastAsia="en-US"/>
        </w:rPr>
        <w:t>изпълнител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ще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представя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всички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документи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необходими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за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подписване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на</w:t>
      </w:r>
      <w:r w:rsidR="00D75EDA">
        <w:rPr>
          <w:rFonts w:eastAsia="Calibri"/>
          <w:sz w:val="22"/>
          <w:szCs w:val="22"/>
          <w:lang w:eastAsia="en-US"/>
        </w:rPr>
        <w:t xml:space="preserve"> </w:t>
      </w:r>
      <w:r w:rsidR="003255EB" w:rsidRPr="00D75EDA">
        <w:rPr>
          <w:rFonts w:eastAsia="Calibri"/>
          <w:sz w:val="22"/>
          <w:szCs w:val="22"/>
          <w:lang w:eastAsia="en-US"/>
        </w:rPr>
        <w:t>договора.</w:t>
      </w:r>
    </w:p>
    <w:p w:rsidR="00451CA5" w:rsidRPr="0030002F" w:rsidRDefault="00F13FEA" w:rsidP="00372DC7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2"/>
          <w:szCs w:val="22"/>
        </w:rPr>
      </w:pPr>
      <w:r w:rsidRPr="0030002F">
        <w:rPr>
          <w:rFonts w:eastAsia="Calibri"/>
          <w:sz w:val="22"/>
          <w:szCs w:val="22"/>
          <w:lang w:eastAsia="en-US"/>
        </w:rPr>
        <w:lastRenderedPageBreak/>
        <w:t>Заявявам, че с</w:t>
      </w:r>
      <w:r w:rsidR="00C33B64" w:rsidRPr="0030002F">
        <w:rPr>
          <w:rFonts w:eastAsia="Calibri"/>
          <w:sz w:val="22"/>
          <w:szCs w:val="22"/>
          <w:lang w:eastAsia="en-US"/>
        </w:rPr>
        <w:t>ъм</w:t>
      </w:r>
      <w:r w:rsidRPr="0030002F">
        <w:rPr>
          <w:rFonts w:eastAsia="Calibri"/>
          <w:sz w:val="22"/>
          <w:szCs w:val="22"/>
          <w:lang w:eastAsia="en-US"/>
        </w:rPr>
        <w:t xml:space="preserve"> запознат с условията на финансиране, както и всички документи, приложени към </w:t>
      </w:r>
      <w:r w:rsidR="00B22167" w:rsidRPr="0030002F">
        <w:rPr>
          <w:rFonts w:eastAsia="Calibri"/>
          <w:sz w:val="22"/>
          <w:szCs w:val="22"/>
          <w:lang w:eastAsia="en-US"/>
        </w:rPr>
        <w:t xml:space="preserve">публичната </w:t>
      </w:r>
      <w:r w:rsidRPr="0030002F">
        <w:rPr>
          <w:rFonts w:eastAsia="Calibri"/>
          <w:sz w:val="22"/>
          <w:szCs w:val="22"/>
          <w:lang w:eastAsia="en-US"/>
        </w:rPr>
        <w:t>покана</w:t>
      </w:r>
      <w:r w:rsidR="001139FF">
        <w:rPr>
          <w:rFonts w:eastAsia="Calibri"/>
          <w:sz w:val="22"/>
          <w:szCs w:val="22"/>
          <w:lang w:eastAsia="en-US"/>
        </w:rPr>
        <w:t xml:space="preserve">, в т.ч. съм запознат и с начина на плащане, описан в проекта на договор по обособена позиция </w:t>
      </w:r>
      <w:r w:rsidR="00710432">
        <w:rPr>
          <w:rFonts w:eastAsia="Calibri"/>
          <w:sz w:val="22"/>
          <w:szCs w:val="22"/>
          <w:lang w:eastAsia="en-US"/>
        </w:rPr>
        <w:t>2</w:t>
      </w:r>
      <w:r w:rsidRPr="0030002F">
        <w:rPr>
          <w:rFonts w:eastAsia="Calibri"/>
          <w:sz w:val="22"/>
          <w:szCs w:val="22"/>
          <w:lang w:eastAsia="en-US"/>
        </w:rPr>
        <w:t xml:space="preserve">. </w:t>
      </w:r>
      <w:r w:rsidRPr="0030002F">
        <w:rPr>
          <w:rFonts w:eastAsia="Calibri"/>
          <w:noProof/>
          <w:sz w:val="22"/>
          <w:szCs w:val="22"/>
          <w:lang w:eastAsia="en-US"/>
        </w:rPr>
        <w:t>Предлагам и декларирам готовност да изпълн</w:t>
      </w:r>
      <w:r w:rsidR="00C33B64" w:rsidRPr="0030002F">
        <w:rPr>
          <w:rFonts w:eastAsia="Calibri"/>
          <w:noProof/>
          <w:sz w:val="22"/>
          <w:szCs w:val="22"/>
          <w:lang w:eastAsia="en-US"/>
        </w:rPr>
        <w:t>я предмета на публичната покана</w:t>
      </w:r>
      <w:r w:rsidRPr="0030002F">
        <w:rPr>
          <w:rFonts w:eastAsia="Calibri"/>
          <w:noProof/>
          <w:sz w:val="22"/>
          <w:szCs w:val="22"/>
          <w:lang w:eastAsia="en-US"/>
        </w:rPr>
        <w:t xml:space="preserve"> </w:t>
      </w:r>
      <w:r w:rsidR="00710432">
        <w:rPr>
          <w:rFonts w:eastAsia="Calibri"/>
          <w:noProof/>
          <w:sz w:val="22"/>
          <w:szCs w:val="22"/>
          <w:lang w:eastAsia="en-US"/>
        </w:rPr>
        <w:t xml:space="preserve">по обособената позиция </w:t>
      </w:r>
      <w:r w:rsidRPr="0030002F">
        <w:rPr>
          <w:rFonts w:eastAsia="Calibri"/>
          <w:noProof/>
          <w:sz w:val="22"/>
          <w:szCs w:val="22"/>
          <w:lang w:eastAsia="en-US"/>
        </w:rPr>
        <w:t>в с</w:t>
      </w:r>
      <w:r w:rsidR="00375B8A" w:rsidRPr="0030002F">
        <w:rPr>
          <w:rFonts w:eastAsia="Calibri"/>
          <w:noProof/>
          <w:sz w:val="22"/>
          <w:szCs w:val="22"/>
          <w:lang w:eastAsia="en-US"/>
        </w:rPr>
        <w:t>ъотвествие с изискванията Ви и Т</w:t>
      </w:r>
      <w:r w:rsidRPr="0030002F">
        <w:rPr>
          <w:rFonts w:eastAsia="Calibri"/>
          <w:noProof/>
          <w:sz w:val="22"/>
          <w:szCs w:val="22"/>
          <w:lang w:eastAsia="en-US"/>
        </w:rPr>
        <w:t>ехническото задание.</w:t>
      </w:r>
    </w:p>
    <w:p w:rsidR="00451CA5" w:rsidRPr="0030002F" w:rsidRDefault="003255EB" w:rsidP="00372DC7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2"/>
          <w:szCs w:val="22"/>
        </w:rPr>
      </w:pPr>
      <w:r w:rsidRPr="0030002F">
        <w:rPr>
          <w:rFonts w:eastAsia="Calibri"/>
          <w:sz w:val="22"/>
          <w:szCs w:val="22"/>
          <w:lang w:eastAsia="en-US"/>
        </w:rPr>
        <w:t xml:space="preserve">Декларирам, че </w:t>
      </w:r>
      <w:r w:rsidR="00372DC7" w:rsidRPr="0030002F">
        <w:rPr>
          <w:rFonts w:eastAsia="Calibri"/>
          <w:sz w:val="22"/>
          <w:szCs w:val="22"/>
          <w:lang w:eastAsia="en-US"/>
        </w:rPr>
        <w:t>представляваният от мен участник</w:t>
      </w:r>
      <w:r w:rsidRPr="0030002F">
        <w:rPr>
          <w:rFonts w:eastAsia="Calibri"/>
          <w:sz w:val="22"/>
          <w:szCs w:val="22"/>
          <w:lang w:eastAsia="en-US"/>
        </w:rPr>
        <w:t xml:space="preserve"> разполага с финансови средства за изпълнение предмета на поръчката</w:t>
      </w:r>
      <w:r w:rsidR="00BE72D5">
        <w:rPr>
          <w:rFonts w:eastAsia="Calibri"/>
          <w:sz w:val="22"/>
          <w:szCs w:val="22"/>
          <w:lang w:eastAsia="en-US"/>
        </w:rPr>
        <w:t xml:space="preserve"> по обособената позиция</w:t>
      </w:r>
      <w:r w:rsidRPr="0030002F">
        <w:rPr>
          <w:rFonts w:eastAsia="Calibri"/>
          <w:sz w:val="22"/>
          <w:szCs w:val="22"/>
          <w:lang w:eastAsia="en-US"/>
        </w:rPr>
        <w:t>.</w:t>
      </w:r>
    </w:p>
    <w:p w:rsidR="00451CA5" w:rsidRPr="0030002F" w:rsidRDefault="008402DC" w:rsidP="00451CA5">
      <w:pPr>
        <w:pStyle w:val="ListParagraph"/>
        <w:numPr>
          <w:ilvl w:val="0"/>
          <w:numId w:val="16"/>
        </w:numPr>
        <w:tabs>
          <w:tab w:val="left" w:pos="1134"/>
          <w:tab w:val="left" w:pos="9781"/>
        </w:tabs>
        <w:autoSpaceDE w:val="0"/>
        <w:autoSpaceDN w:val="0"/>
        <w:adjustRightInd w:val="0"/>
        <w:spacing w:line="276" w:lineRule="auto"/>
        <w:ind w:left="0" w:right="1" w:firstLine="567"/>
        <w:jc w:val="both"/>
        <w:rPr>
          <w:sz w:val="22"/>
          <w:szCs w:val="22"/>
        </w:rPr>
      </w:pPr>
      <w:r w:rsidRPr="0030002F">
        <w:rPr>
          <w:sz w:val="22"/>
          <w:szCs w:val="22"/>
        </w:rPr>
        <w:t xml:space="preserve">С настоящото гарантирам, че </w:t>
      </w:r>
      <w:r w:rsidR="00372DC7" w:rsidRPr="0030002F">
        <w:rPr>
          <w:sz w:val="22"/>
          <w:szCs w:val="22"/>
        </w:rPr>
        <w:t>представляваният от мен участник</w:t>
      </w:r>
      <w:r w:rsidR="002C2983">
        <w:rPr>
          <w:sz w:val="22"/>
          <w:szCs w:val="22"/>
        </w:rPr>
        <w:t xml:space="preserve"> </w:t>
      </w:r>
      <w:r w:rsidR="00372DC7" w:rsidRPr="0030002F">
        <w:rPr>
          <w:sz w:val="22"/>
          <w:szCs w:val="22"/>
        </w:rPr>
        <w:t xml:space="preserve">е </w:t>
      </w:r>
      <w:r w:rsidRPr="0030002F">
        <w:rPr>
          <w:sz w:val="22"/>
          <w:szCs w:val="22"/>
        </w:rPr>
        <w:t xml:space="preserve">в състояние да </w:t>
      </w:r>
      <w:r w:rsidR="00451CA5" w:rsidRPr="0030002F">
        <w:rPr>
          <w:sz w:val="22"/>
          <w:szCs w:val="22"/>
        </w:rPr>
        <w:t>и</w:t>
      </w:r>
      <w:r w:rsidRPr="0030002F">
        <w:rPr>
          <w:sz w:val="22"/>
          <w:szCs w:val="22"/>
        </w:rPr>
        <w:t>зпълн</w:t>
      </w:r>
      <w:r w:rsidR="00372DC7" w:rsidRPr="0030002F">
        <w:rPr>
          <w:sz w:val="22"/>
          <w:szCs w:val="22"/>
        </w:rPr>
        <w:t>и</w:t>
      </w:r>
      <w:r w:rsidRPr="0030002F">
        <w:rPr>
          <w:sz w:val="22"/>
          <w:szCs w:val="22"/>
        </w:rPr>
        <w:t xml:space="preserve"> качествено поръчката </w:t>
      </w:r>
      <w:r w:rsidR="00BE72D5">
        <w:rPr>
          <w:rFonts w:eastAsia="Calibri"/>
          <w:sz w:val="22"/>
          <w:szCs w:val="22"/>
          <w:lang w:eastAsia="en-US"/>
        </w:rPr>
        <w:t>по обособената позиция</w:t>
      </w:r>
      <w:r w:rsidR="00BE72D5" w:rsidRPr="0030002F">
        <w:rPr>
          <w:sz w:val="22"/>
          <w:szCs w:val="22"/>
        </w:rPr>
        <w:t xml:space="preserve"> </w:t>
      </w:r>
      <w:r w:rsidRPr="0030002F">
        <w:rPr>
          <w:sz w:val="22"/>
          <w:szCs w:val="22"/>
        </w:rPr>
        <w:t>в пълно съответствие с изискванията на Техническ</w:t>
      </w:r>
      <w:r w:rsidR="00FE6E4F" w:rsidRPr="0030002F">
        <w:rPr>
          <w:sz w:val="22"/>
          <w:szCs w:val="22"/>
        </w:rPr>
        <w:t>ото задание</w:t>
      </w:r>
      <w:r w:rsidRPr="0030002F">
        <w:rPr>
          <w:sz w:val="22"/>
          <w:szCs w:val="22"/>
        </w:rPr>
        <w:t xml:space="preserve"> на Възложителя и предложената от нас оферта.</w:t>
      </w:r>
      <w:r w:rsidR="00BE72D5">
        <w:rPr>
          <w:sz w:val="22"/>
          <w:szCs w:val="22"/>
        </w:rPr>
        <w:t xml:space="preserve"> </w:t>
      </w:r>
    </w:p>
    <w:p w:rsidR="00A71DDB" w:rsidRPr="0030002F" w:rsidRDefault="00A71DDB" w:rsidP="00451CA5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000" w:firstLine="567"/>
        <w:jc w:val="both"/>
        <w:rPr>
          <w:sz w:val="22"/>
          <w:szCs w:val="22"/>
        </w:rPr>
      </w:pPr>
      <w:r w:rsidRPr="0030002F">
        <w:rPr>
          <w:sz w:val="22"/>
          <w:szCs w:val="22"/>
        </w:rPr>
        <w:t>Като неразделна част от настоящата оферта прилагам:</w:t>
      </w:r>
    </w:p>
    <w:p w:rsidR="00A71DDB" w:rsidRPr="0030002F" w:rsidRDefault="002C2983" w:rsidP="009C30DF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Техническо п</w:t>
      </w:r>
      <w:r w:rsidR="00A71DDB" w:rsidRPr="0030002F">
        <w:rPr>
          <w:sz w:val="22"/>
          <w:szCs w:val="22"/>
        </w:rPr>
        <w:t>редложение за изпълнение на поръчката</w:t>
      </w:r>
      <w:r w:rsidR="001371B1">
        <w:rPr>
          <w:sz w:val="22"/>
          <w:szCs w:val="22"/>
        </w:rPr>
        <w:t xml:space="preserve"> </w:t>
      </w:r>
      <w:r w:rsidR="009C30DF">
        <w:rPr>
          <w:sz w:val="22"/>
          <w:szCs w:val="22"/>
        </w:rPr>
        <w:t xml:space="preserve">- </w:t>
      </w:r>
      <w:r w:rsidR="00DC4E97">
        <w:rPr>
          <w:sz w:val="22"/>
          <w:szCs w:val="22"/>
        </w:rPr>
        <w:t>О</w:t>
      </w:r>
      <w:r w:rsidR="00A71DDB" w:rsidRPr="0030002F">
        <w:rPr>
          <w:sz w:val="22"/>
          <w:szCs w:val="22"/>
        </w:rPr>
        <w:t xml:space="preserve">бразец № </w:t>
      </w:r>
      <w:r w:rsidR="000E0D71">
        <w:rPr>
          <w:sz w:val="22"/>
          <w:szCs w:val="22"/>
        </w:rPr>
        <w:t>2</w:t>
      </w:r>
      <w:r w:rsidR="00DC4E97">
        <w:rPr>
          <w:sz w:val="22"/>
          <w:szCs w:val="22"/>
        </w:rPr>
        <w:t>-</w:t>
      </w:r>
      <w:r w:rsidR="009C30DF" w:rsidRPr="009C30DF">
        <w:rPr>
          <w:sz w:val="22"/>
          <w:szCs w:val="22"/>
        </w:rPr>
        <w:t xml:space="preserve"> </w:t>
      </w:r>
      <w:r w:rsidR="00DC4E97">
        <w:rPr>
          <w:sz w:val="22"/>
          <w:szCs w:val="22"/>
        </w:rPr>
        <w:t>О</w:t>
      </w:r>
      <w:r w:rsidR="009C30DF">
        <w:rPr>
          <w:sz w:val="22"/>
          <w:szCs w:val="22"/>
        </w:rPr>
        <w:t xml:space="preserve">бособена позиция </w:t>
      </w:r>
      <w:r w:rsidR="00BE72D5">
        <w:rPr>
          <w:sz w:val="22"/>
          <w:szCs w:val="22"/>
        </w:rPr>
        <w:t>2</w:t>
      </w:r>
      <w:r w:rsidR="00A71DDB" w:rsidRPr="0030002F">
        <w:rPr>
          <w:sz w:val="22"/>
          <w:szCs w:val="22"/>
        </w:rPr>
        <w:t>;</w:t>
      </w:r>
    </w:p>
    <w:p w:rsidR="00DC4E97" w:rsidRPr="0030002F" w:rsidRDefault="004026D9" w:rsidP="00DC4E97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 w:rsidRPr="0030002F">
        <w:rPr>
          <w:sz w:val="22"/>
          <w:szCs w:val="22"/>
        </w:rPr>
        <w:t>Ценово предложен</w:t>
      </w:r>
      <w:r w:rsidR="00DC4E97">
        <w:rPr>
          <w:sz w:val="22"/>
          <w:szCs w:val="22"/>
        </w:rPr>
        <w:t>ие - О</w:t>
      </w:r>
      <w:r w:rsidRPr="0030002F">
        <w:rPr>
          <w:sz w:val="22"/>
          <w:szCs w:val="22"/>
        </w:rPr>
        <w:t xml:space="preserve">бразец № </w:t>
      </w:r>
      <w:r w:rsidR="000E0D71">
        <w:rPr>
          <w:sz w:val="22"/>
          <w:szCs w:val="22"/>
        </w:rPr>
        <w:t>3</w:t>
      </w:r>
      <w:r w:rsidR="00C65E45">
        <w:rPr>
          <w:sz w:val="22"/>
          <w:szCs w:val="22"/>
        </w:rPr>
        <w:t xml:space="preserve">- Обособена позиция </w:t>
      </w:r>
      <w:r w:rsidR="00BE72D5">
        <w:rPr>
          <w:sz w:val="22"/>
          <w:szCs w:val="22"/>
        </w:rPr>
        <w:t>2</w:t>
      </w:r>
      <w:r w:rsidR="00DC4E97" w:rsidRPr="0030002F">
        <w:rPr>
          <w:sz w:val="22"/>
          <w:szCs w:val="22"/>
        </w:rPr>
        <w:t>;</w:t>
      </w:r>
    </w:p>
    <w:p w:rsidR="004026D9" w:rsidRPr="0030002F" w:rsidRDefault="00DC4E97" w:rsidP="009C30DF">
      <w:pPr>
        <w:pStyle w:val="ListParagraph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Декларация по чл. 47, ал.1, т.1 </w:t>
      </w:r>
      <w:r w:rsidR="00BE72D5">
        <w:rPr>
          <w:sz w:val="22"/>
          <w:szCs w:val="22"/>
        </w:rPr>
        <w:t xml:space="preserve">от </w:t>
      </w:r>
      <w:r>
        <w:rPr>
          <w:sz w:val="22"/>
          <w:szCs w:val="22"/>
        </w:rPr>
        <w:t>ЗОП - О</w:t>
      </w:r>
      <w:r w:rsidRPr="0030002F">
        <w:rPr>
          <w:sz w:val="22"/>
          <w:szCs w:val="22"/>
        </w:rPr>
        <w:t xml:space="preserve">бразец № </w:t>
      </w:r>
      <w:r>
        <w:rPr>
          <w:sz w:val="22"/>
          <w:szCs w:val="22"/>
        </w:rPr>
        <w:t xml:space="preserve">4- Обособена позиция </w:t>
      </w:r>
      <w:r w:rsidR="00BE72D5">
        <w:rPr>
          <w:sz w:val="22"/>
          <w:szCs w:val="22"/>
        </w:rPr>
        <w:t>2</w:t>
      </w:r>
      <w:r>
        <w:rPr>
          <w:sz w:val="22"/>
          <w:szCs w:val="22"/>
        </w:rPr>
        <w:t>;</w:t>
      </w:r>
    </w:p>
    <w:p w:rsidR="00A71DDB" w:rsidRPr="0030002F" w:rsidRDefault="00A71DDB" w:rsidP="009C30DF">
      <w:pPr>
        <w:pStyle w:val="ListParagraph"/>
        <w:numPr>
          <w:ilvl w:val="0"/>
          <w:numId w:val="39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002F">
        <w:rPr>
          <w:sz w:val="22"/>
          <w:szCs w:val="22"/>
        </w:rPr>
        <w:t>Други документи по преценка на участника:</w:t>
      </w:r>
    </w:p>
    <w:p w:rsidR="00A71DDB" w:rsidRPr="0030002F" w:rsidRDefault="00A71DDB" w:rsidP="00A71DDB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ind w:left="1077"/>
        <w:jc w:val="both"/>
        <w:rPr>
          <w:sz w:val="22"/>
          <w:szCs w:val="22"/>
        </w:rPr>
      </w:pPr>
      <w:r w:rsidRPr="0030002F">
        <w:rPr>
          <w:sz w:val="22"/>
          <w:szCs w:val="22"/>
        </w:rPr>
        <w:t>……………………………………………</w:t>
      </w:r>
    </w:p>
    <w:p w:rsidR="00A71DDB" w:rsidRPr="0030002F" w:rsidRDefault="00A71DDB" w:rsidP="00A71DDB">
      <w:pPr>
        <w:pStyle w:val="ListParagraph"/>
        <w:ind w:left="1668" w:right="1000"/>
        <w:rPr>
          <w:sz w:val="22"/>
          <w:szCs w:val="22"/>
        </w:rPr>
      </w:pPr>
    </w:p>
    <w:p w:rsidR="00097ED5" w:rsidRPr="0030002F" w:rsidRDefault="00097ED5" w:rsidP="00097ED5">
      <w:pPr>
        <w:ind w:right="1000"/>
        <w:rPr>
          <w:sz w:val="22"/>
          <w:szCs w:val="22"/>
        </w:rPr>
      </w:pPr>
      <w:r w:rsidRPr="0030002F">
        <w:rPr>
          <w:sz w:val="22"/>
          <w:szCs w:val="22"/>
        </w:rPr>
        <w:t>Дата: ______________</w:t>
      </w:r>
    </w:p>
    <w:p w:rsidR="00097ED5" w:rsidRPr="0030002F" w:rsidRDefault="00097ED5" w:rsidP="00097ED5">
      <w:pPr>
        <w:rPr>
          <w:b/>
          <w:color w:val="000000"/>
          <w:sz w:val="22"/>
          <w:szCs w:val="22"/>
          <w:u w:val="single"/>
        </w:rPr>
      </w:pPr>
      <w:r w:rsidRPr="0030002F">
        <w:rPr>
          <w:b/>
          <w:color w:val="000000"/>
          <w:sz w:val="22"/>
          <w:szCs w:val="22"/>
          <w:u w:val="single"/>
        </w:rPr>
        <w:t>ПОДПИС и ПЕЧАТ:</w:t>
      </w:r>
    </w:p>
    <w:p w:rsidR="00097ED5" w:rsidRPr="0030002F" w:rsidRDefault="00097ED5" w:rsidP="00097ED5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_________________________________________ </w:t>
      </w:r>
    </w:p>
    <w:p w:rsidR="00097ED5" w:rsidRPr="0030002F" w:rsidRDefault="00097ED5" w:rsidP="00097ED5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                        /име и фамилия/</w:t>
      </w:r>
    </w:p>
    <w:p w:rsidR="00097ED5" w:rsidRPr="0030002F" w:rsidRDefault="00097ED5" w:rsidP="00097ED5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_________________________________________ </w:t>
      </w:r>
    </w:p>
    <w:p w:rsidR="00097ED5" w:rsidRPr="0030002F" w:rsidRDefault="00097ED5" w:rsidP="00097ED5">
      <w:pPr>
        <w:ind w:firstLine="567"/>
        <w:rPr>
          <w:i/>
          <w:iCs/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                           /качество/</w:t>
      </w:r>
    </w:p>
    <w:p w:rsidR="00097ED5" w:rsidRPr="0030002F" w:rsidRDefault="00097ED5" w:rsidP="00097ED5">
      <w:pPr>
        <w:suppressAutoHyphens/>
        <w:spacing w:before="120" w:after="120"/>
        <w:rPr>
          <w:i/>
        </w:rPr>
      </w:pPr>
    </w:p>
    <w:p w:rsidR="00A71DDB" w:rsidRPr="0030002F" w:rsidRDefault="00A71DDB" w:rsidP="00FE5324">
      <w:pPr>
        <w:suppressAutoHyphens/>
        <w:spacing w:before="120" w:after="120"/>
        <w:ind w:left="360"/>
        <w:jc w:val="right"/>
        <w:rPr>
          <w:i/>
        </w:rPr>
      </w:pPr>
    </w:p>
    <w:p w:rsidR="00A71DDB" w:rsidRPr="0030002F" w:rsidRDefault="00A71DDB" w:rsidP="00FE5324">
      <w:pPr>
        <w:suppressAutoHyphens/>
        <w:spacing w:before="120" w:after="120"/>
        <w:ind w:left="360"/>
        <w:jc w:val="right"/>
        <w:rPr>
          <w:i/>
        </w:rPr>
      </w:pPr>
    </w:p>
    <w:p w:rsidR="00A71DDB" w:rsidRPr="0030002F" w:rsidRDefault="00A71DDB" w:rsidP="00FE5324">
      <w:pPr>
        <w:suppressAutoHyphens/>
        <w:spacing w:before="120" w:after="120"/>
        <w:ind w:left="360"/>
        <w:jc w:val="right"/>
        <w:rPr>
          <w:i/>
        </w:rPr>
      </w:pPr>
    </w:p>
    <w:p w:rsidR="00A71DDB" w:rsidRPr="0030002F" w:rsidRDefault="00A71DDB" w:rsidP="00FE5324">
      <w:pPr>
        <w:suppressAutoHyphens/>
        <w:spacing w:before="120" w:after="120"/>
        <w:ind w:left="360"/>
        <w:jc w:val="right"/>
        <w:rPr>
          <w:i/>
        </w:rPr>
      </w:pPr>
    </w:p>
    <w:p w:rsidR="00A71DDB" w:rsidRPr="0030002F" w:rsidRDefault="00A71DDB" w:rsidP="00FE5324">
      <w:pPr>
        <w:suppressAutoHyphens/>
        <w:spacing w:before="120" w:after="120"/>
        <w:ind w:left="360"/>
        <w:jc w:val="right"/>
        <w:rPr>
          <w:i/>
        </w:rPr>
      </w:pPr>
    </w:p>
    <w:p w:rsidR="00A71DDB" w:rsidRPr="0030002F" w:rsidRDefault="00A71DDB" w:rsidP="00FE5324">
      <w:pPr>
        <w:suppressAutoHyphens/>
        <w:spacing w:before="120" w:after="120"/>
        <w:ind w:left="360"/>
        <w:jc w:val="right"/>
        <w:rPr>
          <w:i/>
        </w:rPr>
      </w:pPr>
    </w:p>
    <w:p w:rsidR="00A71DDB" w:rsidRPr="0030002F" w:rsidRDefault="00A71DDB" w:rsidP="00FE5324">
      <w:pPr>
        <w:suppressAutoHyphens/>
        <w:spacing w:before="120" w:after="120"/>
        <w:ind w:left="360"/>
        <w:jc w:val="right"/>
        <w:rPr>
          <w:i/>
        </w:rPr>
      </w:pPr>
    </w:p>
    <w:p w:rsidR="00A71DDB" w:rsidRPr="0030002F" w:rsidRDefault="00A71DDB" w:rsidP="00FE5324">
      <w:pPr>
        <w:suppressAutoHyphens/>
        <w:spacing w:before="120" w:after="120"/>
        <w:ind w:left="360"/>
        <w:jc w:val="right"/>
        <w:rPr>
          <w:i/>
        </w:rPr>
      </w:pPr>
    </w:p>
    <w:p w:rsidR="00B514B5" w:rsidRDefault="00B514B5" w:rsidP="00FE5324">
      <w:pPr>
        <w:suppressAutoHyphens/>
        <w:spacing w:before="120" w:after="120"/>
        <w:ind w:left="360"/>
        <w:jc w:val="right"/>
        <w:rPr>
          <w:i/>
        </w:rPr>
      </w:pPr>
    </w:p>
    <w:p w:rsidR="00FE5324" w:rsidRPr="0030002F" w:rsidRDefault="00FE5324" w:rsidP="00FE5324">
      <w:pPr>
        <w:suppressAutoHyphens/>
        <w:spacing w:before="120" w:after="120"/>
        <w:ind w:left="360"/>
        <w:jc w:val="right"/>
        <w:rPr>
          <w:i/>
        </w:rPr>
      </w:pPr>
      <w:r w:rsidRPr="0030002F">
        <w:rPr>
          <w:i/>
        </w:rPr>
        <w:lastRenderedPageBreak/>
        <w:t>Образец №</w:t>
      </w:r>
      <w:r w:rsidR="00ED0C30" w:rsidRPr="0030002F">
        <w:rPr>
          <w:i/>
        </w:rPr>
        <w:t>2</w:t>
      </w:r>
      <w:r w:rsidR="000E0D71" w:rsidRPr="000E0D71">
        <w:rPr>
          <w:i/>
        </w:rPr>
        <w:t>-О</w:t>
      </w:r>
      <w:r w:rsidR="00956EE8">
        <w:rPr>
          <w:i/>
        </w:rPr>
        <w:t>бособена позиция</w:t>
      </w:r>
      <w:r w:rsidR="00C65E45">
        <w:rPr>
          <w:i/>
        </w:rPr>
        <w:t xml:space="preserve"> </w:t>
      </w:r>
      <w:r w:rsidR="00B514B5">
        <w:rPr>
          <w:i/>
        </w:rPr>
        <w:t>2</w:t>
      </w:r>
    </w:p>
    <w:p w:rsidR="00562B15" w:rsidRPr="0030002F" w:rsidRDefault="00562B15" w:rsidP="00562B1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30002F">
        <w:rPr>
          <w:rFonts w:eastAsia="Calibri"/>
          <w:b/>
          <w:sz w:val="22"/>
          <w:szCs w:val="22"/>
          <w:lang w:eastAsia="en-US"/>
        </w:rPr>
        <w:t>ДО</w:t>
      </w:r>
    </w:p>
    <w:p w:rsidR="00562B15" w:rsidRPr="0030002F" w:rsidRDefault="00562B15" w:rsidP="00562B1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30002F">
        <w:rPr>
          <w:rFonts w:eastAsia="Calibri"/>
          <w:b/>
          <w:sz w:val="22"/>
          <w:szCs w:val="22"/>
          <w:lang w:eastAsia="en-US"/>
        </w:rPr>
        <w:t>ОБЛАСТ</w:t>
      </w:r>
      <w:r w:rsidR="002C0C84" w:rsidRPr="0030002F">
        <w:rPr>
          <w:rFonts w:eastAsia="Calibri"/>
          <w:b/>
          <w:sz w:val="22"/>
          <w:szCs w:val="22"/>
          <w:lang w:eastAsia="en-US"/>
        </w:rPr>
        <w:t xml:space="preserve">НИЯ </w:t>
      </w:r>
      <w:r w:rsidRPr="0030002F">
        <w:rPr>
          <w:rFonts w:eastAsia="Calibri"/>
          <w:b/>
          <w:sz w:val="22"/>
          <w:szCs w:val="22"/>
          <w:lang w:eastAsia="en-US"/>
        </w:rPr>
        <w:t xml:space="preserve"> УПРАВИТЕЛ НА ОБЛАСТ ХАСКОВО </w:t>
      </w:r>
    </w:p>
    <w:p w:rsidR="00562B15" w:rsidRPr="0030002F" w:rsidRDefault="00562B15" w:rsidP="00562B1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30002F">
        <w:rPr>
          <w:rFonts w:eastAsia="Calibri"/>
          <w:b/>
          <w:bCs/>
          <w:sz w:val="22"/>
          <w:szCs w:val="22"/>
          <w:lang w:eastAsia="en-US"/>
        </w:rPr>
        <w:t>ПЛ. СВОБОДА № 5</w:t>
      </w:r>
    </w:p>
    <w:p w:rsidR="00DA2B59" w:rsidRPr="0030002F" w:rsidRDefault="00562B15" w:rsidP="004A4994">
      <w:pPr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  <w:lang w:eastAsia="en-US"/>
        </w:rPr>
      </w:pPr>
      <w:r w:rsidRPr="0030002F">
        <w:rPr>
          <w:rFonts w:eastAsia="Calibri"/>
          <w:b/>
          <w:bCs/>
          <w:sz w:val="22"/>
          <w:szCs w:val="22"/>
          <w:lang w:eastAsia="en-US"/>
        </w:rPr>
        <w:t>6300 ХАСКОВО</w:t>
      </w:r>
    </w:p>
    <w:p w:rsidR="00DA2B59" w:rsidRPr="0030002F" w:rsidRDefault="00DA2B59" w:rsidP="00DA2B59">
      <w:pPr>
        <w:suppressAutoHyphens/>
        <w:spacing w:before="120" w:after="120"/>
        <w:ind w:left="360"/>
        <w:jc w:val="center"/>
        <w:rPr>
          <w:b/>
          <w:sz w:val="22"/>
          <w:szCs w:val="22"/>
        </w:rPr>
      </w:pPr>
    </w:p>
    <w:p w:rsidR="00A27DF2" w:rsidRPr="0030002F" w:rsidRDefault="00956EE8" w:rsidP="00A27DF2">
      <w:pPr>
        <w:suppressAutoHyphens/>
        <w:spacing w:before="120" w:after="120"/>
        <w:ind w:left="360"/>
        <w:jc w:val="center"/>
      </w:pPr>
      <w:r>
        <w:rPr>
          <w:b/>
          <w:sz w:val="22"/>
          <w:szCs w:val="22"/>
        </w:rPr>
        <w:t xml:space="preserve">ТЕХНИЧЕСКО </w:t>
      </w:r>
      <w:r w:rsidR="00DA2B59" w:rsidRPr="0030002F">
        <w:rPr>
          <w:b/>
          <w:sz w:val="22"/>
          <w:szCs w:val="22"/>
        </w:rPr>
        <w:t>ПРЕДЛОЖЕНИЕ</w:t>
      </w:r>
      <w:r w:rsidR="00A66CAB" w:rsidRPr="0030002F">
        <w:rPr>
          <w:b/>
          <w:sz w:val="22"/>
          <w:szCs w:val="22"/>
        </w:rPr>
        <w:t xml:space="preserve"> ЗА ИЗПЪЛНЕНИЕ ПРЕДМЕТА НА </w:t>
      </w:r>
    </w:p>
    <w:p w:rsidR="00A27DF2" w:rsidRPr="0030002F" w:rsidRDefault="008317B1" w:rsidP="00A27DF2">
      <w:pPr>
        <w:jc w:val="center"/>
      </w:pPr>
      <w:r>
        <w:t xml:space="preserve">публичната покана </w:t>
      </w:r>
      <w:r w:rsidR="00A27DF2" w:rsidRPr="0030002F">
        <w:t>с обект услуга и предмет на услугата:</w:t>
      </w:r>
    </w:p>
    <w:p w:rsidR="000E0D71" w:rsidRPr="00782018" w:rsidRDefault="000E0D71" w:rsidP="008317B1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  <w:r w:rsidRPr="00782018">
        <w:rPr>
          <w:rFonts w:eastAsia="Times New Roman"/>
          <w:b/>
          <w:color w:val="000000"/>
          <w:szCs w:val="22"/>
          <w:lang w:val="ru-RU"/>
        </w:rPr>
        <w:t>“</w:t>
      </w:r>
      <w:r w:rsidRPr="00782018">
        <w:rPr>
          <w:rFonts w:eastAsia="Times New Roman"/>
          <w:b/>
          <w:i/>
          <w:szCs w:val="22"/>
        </w:rPr>
        <w:t xml:space="preserve">Изработване и доставка на информационни материали по проект </w:t>
      </w:r>
      <w:r w:rsidRPr="00782018">
        <w:rPr>
          <w:rFonts w:eastAsia="Times New Roman"/>
          <w:b/>
          <w:i/>
          <w:color w:val="000000"/>
          <w:szCs w:val="22"/>
        </w:rPr>
        <w:t>„Съвместни туристически инициативи, насочени към наследството/ JTI TARGET”</w:t>
      </w:r>
      <w:r w:rsidR="008317B1">
        <w:rPr>
          <w:rFonts w:eastAsia="Times New Roman"/>
          <w:b/>
          <w:i/>
          <w:color w:val="000000"/>
          <w:szCs w:val="22"/>
        </w:rPr>
        <w:t>,</w:t>
      </w:r>
      <w:r w:rsidRPr="00782018">
        <w:rPr>
          <w:rFonts w:eastAsia="Times New Roman"/>
          <w:b/>
          <w:i/>
          <w:color w:val="000000"/>
          <w:szCs w:val="22"/>
        </w:rPr>
        <w:t xml:space="preserve"> </w:t>
      </w:r>
      <w:r w:rsidR="008317B1" w:rsidRPr="00782018">
        <w:rPr>
          <w:rFonts w:eastAsia="Times New Roman"/>
          <w:b/>
          <w:i/>
          <w:color w:val="000000"/>
          <w:szCs w:val="22"/>
        </w:rPr>
        <w:t xml:space="preserve">по </w:t>
      </w:r>
      <w:r w:rsidR="00B514B5">
        <w:rPr>
          <w:rFonts w:eastAsia="Times New Roman"/>
          <w:b/>
          <w:i/>
          <w:color w:val="000000"/>
          <w:szCs w:val="22"/>
        </w:rPr>
        <w:t>две</w:t>
      </w:r>
      <w:r w:rsidR="008317B1" w:rsidRPr="00782018">
        <w:rPr>
          <w:rFonts w:eastAsia="Times New Roman"/>
          <w:b/>
          <w:i/>
          <w:color w:val="000000"/>
          <w:szCs w:val="22"/>
        </w:rPr>
        <w:t xml:space="preserve">  обособени позиции</w:t>
      </w:r>
    </w:p>
    <w:p w:rsidR="000E0D71" w:rsidRPr="00782018" w:rsidRDefault="000E0D71" w:rsidP="000E0D71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</w:p>
    <w:p w:rsidR="000E0D71" w:rsidRPr="00782018" w:rsidRDefault="008317B1" w:rsidP="00C65E45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За </w:t>
      </w:r>
      <w:r w:rsidR="00C65E45">
        <w:rPr>
          <w:rFonts w:eastAsia="Calibri"/>
          <w:b/>
          <w:sz w:val="22"/>
          <w:szCs w:val="22"/>
          <w:u w:val="single"/>
          <w:lang w:eastAsia="en-US"/>
        </w:rPr>
        <w:t xml:space="preserve">Обособена Позиция  </w:t>
      </w:r>
      <w:r w:rsidR="00B514B5">
        <w:rPr>
          <w:rFonts w:eastAsia="Calibri"/>
          <w:b/>
          <w:sz w:val="22"/>
          <w:szCs w:val="22"/>
          <w:u w:val="single"/>
          <w:lang w:eastAsia="en-US"/>
        </w:rPr>
        <w:t>2</w:t>
      </w:r>
      <w:r w:rsidR="000E0D71" w:rsidRPr="00782018">
        <w:rPr>
          <w:rFonts w:eastAsia="Calibri"/>
          <w:b/>
          <w:sz w:val="22"/>
          <w:szCs w:val="22"/>
          <w:u w:val="single"/>
          <w:lang w:eastAsia="en-US"/>
        </w:rPr>
        <w:t>- „</w:t>
      </w:r>
      <w:r w:rsidR="00C65E45" w:rsidRPr="00C65E45">
        <w:rPr>
          <w:rFonts w:eastAsia="Calibri"/>
          <w:b/>
          <w:sz w:val="22"/>
          <w:szCs w:val="22"/>
          <w:u w:val="single"/>
          <w:lang w:eastAsia="en-US"/>
        </w:rPr>
        <w:t xml:space="preserve"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 </w:t>
      </w:r>
      <w:r w:rsidR="000E0D71" w:rsidRPr="00782018">
        <w:rPr>
          <w:rFonts w:eastAsia="Calibri"/>
          <w:b/>
          <w:sz w:val="22"/>
          <w:szCs w:val="22"/>
          <w:u w:val="single"/>
          <w:lang w:eastAsia="en-US"/>
        </w:rPr>
        <w:t>”:</w:t>
      </w:r>
    </w:p>
    <w:p w:rsidR="003B3EB6" w:rsidRPr="0030002F" w:rsidRDefault="003B3EB6" w:rsidP="004A4994">
      <w:pPr>
        <w:suppressAutoHyphens/>
        <w:spacing w:before="120" w:after="120"/>
        <w:rPr>
          <w:b/>
          <w:sz w:val="22"/>
          <w:szCs w:val="22"/>
        </w:rPr>
      </w:pPr>
    </w:p>
    <w:p w:rsidR="002C0C84" w:rsidRPr="0030002F" w:rsidRDefault="002C0C84" w:rsidP="002C0C84">
      <w:pPr>
        <w:pStyle w:val="BodyText2"/>
        <w:spacing w:after="0" w:line="240" w:lineRule="auto"/>
        <w:rPr>
          <w:rFonts w:ascii="Times New Roman" w:hAnsi="Times New Roman"/>
        </w:rPr>
      </w:pPr>
      <w:r w:rsidRPr="0030002F">
        <w:rPr>
          <w:rFonts w:ascii="Times New Roman" w:hAnsi="Times New Roman"/>
        </w:rPr>
        <w:t>От______________________________________________________________________________________</w:t>
      </w:r>
    </w:p>
    <w:p w:rsidR="002C0C84" w:rsidRPr="0030002F" w:rsidRDefault="002C0C84" w:rsidP="002C0C84">
      <w:pPr>
        <w:jc w:val="center"/>
        <w:rPr>
          <w:sz w:val="18"/>
          <w:szCs w:val="18"/>
        </w:rPr>
      </w:pPr>
      <w:r w:rsidRPr="0030002F">
        <w:rPr>
          <w:sz w:val="18"/>
          <w:szCs w:val="18"/>
        </w:rPr>
        <w:t>/посочва се наименованието на участника/</w:t>
      </w:r>
    </w:p>
    <w:p w:rsidR="002C0C84" w:rsidRPr="0030002F" w:rsidRDefault="002C0C84" w:rsidP="002C0C84">
      <w:r w:rsidRPr="0030002F">
        <w:t>със седалище и адрес на управление ________________________________________________________</w:t>
      </w:r>
    </w:p>
    <w:p w:rsidR="002C0C84" w:rsidRPr="0030002F" w:rsidRDefault="002C0C84" w:rsidP="002C0C84">
      <w:r w:rsidRPr="0030002F">
        <w:t>ф.д.№___________/_________ год. по описа на ____________________________________________съд</w:t>
      </w:r>
    </w:p>
    <w:p w:rsidR="002C0C84" w:rsidRPr="0030002F" w:rsidRDefault="002C0C84" w:rsidP="002C0C84">
      <w:r w:rsidRPr="0030002F">
        <w:t xml:space="preserve">ЕИК </w:t>
      </w:r>
      <w:r w:rsidR="008317B1">
        <w:t>/</w:t>
      </w:r>
      <w:r w:rsidRPr="0030002F">
        <w:t xml:space="preserve"> БУЛСТАТ ___________________________</w:t>
      </w:r>
    </w:p>
    <w:p w:rsidR="002C0C84" w:rsidRPr="0030002F" w:rsidRDefault="002C0C84" w:rsidP="002C0C84">
      <w:r w:rsidRPr="0030002F">
        <w:t>ИН по ДДС _________________________________</w:t>
      </w:r>
    </w:p>
    <w:p w:rsidR="002C0C84" w:rsidRPr="0030002F" w:rsidRDefault="002C0C84" w:rsidP="002C0C84">
      <w:r w:rsidRPr="0030002F">
        <w:t>тел.__________________________ факс ________________________,</w:t>
      </w:r>
    </w:p>
    <w:p w:rsidR="002C0C84" w:rsidRPr="0030002F" w:rsidRDefault="002C0C84" w:rsidP="002C0C84">
      <w:r w:rsidRPr="0030002F">
        <w:t>представлявано от _____________________________________________________ЕГН _____________</w:t>
      </w:r>
    </w:p>
    <w:p w:rsidR="002C0C84" w:rsidRPr="0030002F" w:rsidRDefault="002C0C84" w:rsidP="002C0C84">
      <w:pPr>
        <w:rPr>
          <w:sz w:val="18"/>
          <w:szCs w:val="18"/>
        </w:rPr>
      </w:pPr>
      <w:r w:rsidRPr="0030002F">
        <w:rPr>
          <w:sz w:val="18"/>
          <w:szCs w:val="18"/>
        </w:rPr>
        <w:t>/трите имена/</w:t>
      </w:r>
    </w:p>
    <w:p w:rsidR="002C0C84" w:rsidRPr="0030002F" w:rsidRDefault="002C0C84" w:rsidP="002C0C84">
      <w:r w:rsidRPr="0030002F">
        <w:t xml:space="preserve">в качеството си на ______________________________________________________________________  </w:t>
      </w:r>
    </w:p>
    <w:p w:rsidR="00BD5635" w:rsidRPr="0030002F" w:rsidRDefault="002C0C84" w:rsidP="00527C64">
      <w:pPr>
        <w:rPr>
          <w:sz w:val="18"/>
          <w:szCs w:val="18"/>
        </w:rPr>
      </w:pPr>
      <w:r w:rsidRPr="0030002F">
        <w:rPr>
          <w:sz w:val="18"/>
          <w:szCs w:val="18"/>
        </w:rPr>
        <w:t>/физическо лице, управител или член на управителен орган на юридическо лице/</w:t>
      </w:r>
    </w:p>
    <w:p w:rsidR="00BD5635" w:rsidRPr="0030002F" w:rsidRDefault="00BD5635" w:rsidP="00774D01">
      <w:pPr>
        <w:suppressAutoHyphens/>
        <w:spacing w:before="120" w:after="120"/>
        <w:jc w:val="both"/>
        <w:rPr>
          <w:b/>
          <w:sz w:val="22"/>
          <w:szCs w:val="22"/>
        </w:rPr>
      </w:pPr>
    </w:p>
    <w:p w:rsidR="00774D01" w:rsidRPr="0030002F" w:rsidRDefault="00774D01" w:rsidP="00774D01">
      <w:pPr>
        <w:suppressAutoHyphens/>
        <w:spacing w:before="120" w:after="120"/>
        <w:jc w:val="both"/>
        <w:rPr>
          <w:b/>
          <w:sz w:val="22"/>
          <w:szCs w:val="22"/>
        </w:rPr>
      </w:pPr>
      <w:r w:rsidRPr="0030002F">
        <w:rPr>
          <w:b/>
          <w:sz w:val="22"/>
          <w:szCs w:val="22"/>
        </w:rPr>
        <w:t>УВАЖАЕМ</w:t>
      </w:r>
      <w:r w:rsidR="00562B15" w:rsidRPr="0030002F">
        <w:rPr>
          <w:b/>
          <w:sz w:val="22"/>
          <w:szCs w:val="22"/>
        </w:rPr>
        <w:t>И ГОСПОДИН ОБЛАСТЕН УПРАВИТЕЛ</w:t>
      </w:r>
      <w:r w:rsidRPr="0030002F">
        <w:rPr>
          <w:b/>
          <w:sz w:val="22"/>
          <w:szCs w:val="22"/>
        </w:rPr>
        <w:t xml:space="preserve">, </w:t>
      </w:r>
    </w:p>
    <w:p w:rsidR="00701F27" w:rsidRPr="00701F27" w:rsidRDefault="00774D01" w:rsidP="00701F27">
      <w:pPr>
        <w:widowControl w:val="0"/>
        <w:ind w:firstLine="284"/>
        <w:jc w:val="both"/>
        <w:rPr>
          <w:i/>
          <w:sz w:val="22"/>
          <w:szCs w:val="22"/>
        </w:rPr>
      </w:pPr>
      <w:r w:rsidRPr="0030002F">
        <w:rPr>
          <w:sz w:val="22"/>
          <w:szCs w:val="22"/>
        </w:rPr>
        <w:t>С настоящото представям</w:t>
      </w:r>
      <w:r w:rsidR="00701F27">
        <w:rPr>
          <w:sz w:val="22"/>
          <w:szCs w:val="22"/>
        </w:rPr>
        <w:t xml:space="preserve"> </w:t>
      </w:r>
      <w:r w:rsidRPr="0030002F">
        <w:rPr>
          <w:sz w:val="22"/>
          <w:szCs w:val="22"/>
        </w:rPr>
        <w:t>предложение</w:t>
      </w:r>
      <w:r w:rsidR="00A66CAB" w:rsidRPr="0030002F">
        <w:rPr>
          <w:sz w:val="22"/>
          <w:szCs w:val="22"/>
        </w:rPr>
        <w:t>то си</w:t>
      </w:r>
      <w:r w:rsidRPr="0030002F">
        <w:rPr>
          <w:sz w:val="22"/>
          <w:szCs w:val="22"/>
        </w:rPr>
        <w:t xml:space="preserve"> за изпълнение </w:t>
      </w:r>
      <w:r w:rsidR="00A27DF2" w:rsidRPr="0030002F">
        <w:rPr>
          <w:sz w:val="22"/>
          <w:szCs w:val="22"/>
        </w:rPr>
        <w:t xml:space="preserve">на обществена поръчка, обявена по реда на глава 8”а” от ЗОП – чрез </w:t>
      </w:r>
      <w:r w:rsidR="00A66CAB" w:rsidRPr="0030002F">
        <w:rPr>
          <w:sz w:val="22"/>
          <w:szCs w:val="22"/>
        </w:rPr>
        <w:t xml:space="preserve">публична покана с </w:t>
      </w:r>
      <w:r w:rsidR="002C0C84" w:rsidRPr="0030002F">
        <w:rPr>
          <w:sz w:val="22"/>
          <w:szCs w:val="22"/>
        </w:rPr>
        <w:t xml:space="preserve">предмет </w:t>
      </w:r>
      <w:r w:rsidR="00701F27">
        <w:rPr>
          <w:sz w:val="22"/>
          <w:szCs w:val="22"/>
        </w:rPr>
        <w:t>„</w:t>
      </w:r>
      <w:r w:rsidR="00701F27" w:rsidRPr="00701F27">
        <w:rPr>
          <w:i/>
          <w:sz w:val="22"/>
          <w:szCs w:val="22"/>
        </w:rPr>
        <w:t xml:space="preserve">Изработване и доставка на информационни </w:t>
      </w:r>
      <w:r w:rsidR="00701F27" w:rsidRPr="00701F27">
        <w:rPr>
          <w:i/>
          <w:sz w:val="22"/>
          <w:szCs w:val="22"/>
        </w:rPr>
        <w:lastRenderedPageBreak/>
        <w:t xml:space="preserve">материали по проект „Съвместни туристически инициативи, насочени към наследството/ JTI TARGET”, по </w:t>
      </w:r>
      <w:r w:rsidR="00681DCE">
        <w:rPr>
          <w:i/>
          <w:sz w:val="22"/>
          <w:szCs w:val="22"/>
        </w:rPr>
        <w:t>две</w:t>
      </w:r>
      <w:r w:rsidR="00701F27" w:rsidRPr="00701F27">
        <w:rPr>
          <w:i/>
          <w:sz w:val="22"/>
          <w:szCs w:val="22"/>
        </w:rPr>
        <w:t xml:space="preserve">  обособени позиции</w:t>
      </w:r>
      <w:r w:rsidR="00701F27">
        <w:rPr>
          <w:i/>
          <w:sz w:val="22"/>
          <w:szCs w:val="22"/>
        </w:rPr>
        <w:t>, з</w:t>
      </w:r>
      <w:r w:rsidR="00E941E8">
        <w:rPr>
          <w:i/>
          <w:sz w:val="22"/>
          <w:szCs w:val="22"/>
        </w:rPr>
        <w:t xml:space="preserve">а Обособена Позиция </w:t>
      </w:r>
      <w:r w:rsidR="00681DCE">
        <w:rPr>
          <w:i/>
          <w:sz w:val="22"/>
          <w:szCs w:val="22"/>
        </w:rPr>
        <w:t>2</w:t>
      </w:r>
      <w:r w:rsidR="00E941E8">
        <w:rPr>
          <w:i/>
          <w:sz w:val="22"/>
          <w:szCs w:val="22"/>
        </w:rPr>
        <w:t>- „</w:t>
      </w:r>
      <w:r w:rsidR="00C65E45" w:rsidRPr="00C65E45">
        <w:rPr>
          <w:i/>
          <w:sz w:val="22"/>
          <w:szCs w:val="22"/>
        </w:rPr>
        <w:t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</w:t>
      </w:r>
      <w:r w:rsidR="00681DCE">
        <w:rPr>
          <w:i/>
          <w:sz w:val="22"/>
          <w:szCs w:val="22"/>
        </w:rPr>
        <w:t>еводители”.</w:t>
      </w:r>
    </w:p>
    <w:p w:rsidR="00527C64" w:rsidRPr="0030002F" w:rsidRDefault="003B3EB6" w:rsidP="00701F27">
      <w:pPr>
        <w:widowControl w:val="0"/>
        <w:ind w:firstLine="284"/>
        <w:jc w:val="both"/>
        <w:rPr>
          <w:sz w:val="22"/>
          <w:szCs w:val="22"/>
        </w:rPr>
      </w:pPr>
      <w:r w:rsidRPr="00701F27">
        <w:rPr>
          <w:sz w:val="22"/>
          <w:szCs w:val="22"/>
        </w:rPr>
        <w:t>Дейността се изпълнява в рамките на проект „Съвместни туристически инициативи, насочени към наследството / JTI-TARGET”, одобрен за финансиране по оперативна програма за Европейско териториално сътрудничество „Гърция - България 2007-2013” съгласно сключен Договор № В2.12.01/20.03.2012 г.</w:t>
      </w:r>
    </w:p>
    <w:p w:rsidR="00A27DF2" w:rsidRPr="0030002F" w:rsidRDefault="00E968B2" w:rsidP="00527C64">
      <w:pPr>
        <w:widowControl w:val="0"/>
        <w:ind w:firstLine="284"/>
        <w:jc w:val="both"/>
        <w:rPr>
          <w:sz w:val="22"/>
          <w:szCs w:val="22"/>
        </w:rPr>
      </w:pPr>
      <w:r w:rsidRPr="0030002F">
        <w:rPr>
          <w:sz w:val="22"/>
          <w:szCs w:val="22"/>
        </w:rPr>
        <w:t xml:space="preserve">1. </w:t>
      </w:r>
      <w:r w:rsidR="002C0C84" w:rsidRPr="0030002F">
        <w:rPr>
          <w:sz w:val="22"/>
          <w:szCs w:val="22"/>
        </w:rPr>
        <w:t>Предлагам</w:t>
      </w:r>
      <w:r w:rsidR="00774D01" w:rsidRPr="0030002F">
        <w:rPr>
          <w:sz w:val="22"/>
          <w:szCs w:val="22"/>
        </w:rPr>
        <w:t xml:space="preserve"> да изпълн</w:t>
      </w:r>
      <w:r w:rsidR="004522ED" w:rsidRPr="0030002F">
        <w:rPr>
          <w:sz w:val="22"/>
          <w:szCs w:val="22"/>
        </w:rPr>
        <w:t>я</w:t>
      </w:r>
      <w:r w:rsidR="00774D01" w:rsidRPr="0030002F">
        <w:rPr>
          <w:sz w:val="22"/>
          <w:szCs w:val="22"/>
        </w:rPr>
        <w:t xml:space="preserve"> предмета на поръчката </w:t>
      </w:r>
      <w:r w:rsidR="001507F8">
        <w:rPr>
          <w:rFonts w:eastAsia="Calibri"/>
          <w:sz w:val="22"/>
          <w:szCs w:val="22"/>
          <w:lang w:eastAsia="en-US"/>
        </w:rPr>
        <w:t>по обособената позиция</w:t>
      </w:r>
      <w:r w:rsidR="001507F8" w:rsidRPr="0030002F">
        <w:rPr>
          <w:sz w:val="22"/>
          <w:szCs w:val="22"/>
        </w:rPr>
        <w:t xml:space="preserve"> </w:t>
      </w:r>
      <w:r w:rsidR="00774D01" w:rsidRPr="0030002F">
        <w:rPr>
          <w:sz w:val="22"/>
          <w:szCs w:val="22"/>
        </w:rPr>
        <w:t xml:space="preserve">в пълно съответствие </w:t>
      </w:r>
      <w:r w:rsidR="00A47129" w:rsidRPr="0030002F">
        <w:rPr>
          <w:sz w:val="22"/>
          <w:szCs w:val="22"/>
        </w:rPr>
        <w:t>с поставените от Вас изисквания.</w:t>
      </w:r>
      <w:r w:rsidR="001507F8">
        <w:rPr>
          <w:sz w:val="22"/>
          <w:szCs w:val="22"/>
        </w:rPr>
        <w:t xml:space="preserve"> </w:t>
      </w:r>
    </w:p>
    <w:p w:rsidR="001C4D88" w:rsidRPr="0030002F" w:rsidRDefault="00E968B2" w:rsidP="008567B7">
      <w:pPr>
        <w:suppressAutoHyphens/>
        <w:ind w:firstLine="284"/>
        <w:jc w:val="both"/>
        <w:rPr>
          <w:color w:val="000000"/>
          <w:sz w:val="22"/>
          <w:szCs w:val="22"/>
        </w:rPr>
      </w:pPr>
      <w:r w:rsidRPr="0030002F">
        <w:rPr>
          <w:color w:val="000000"/>
          <w:sz w:val="22"/>
          <w:szCs w:val="22"/>
        </w:rPr>
        <w:t xml:space="preserve">2. </w:t>
      </w:r>
      <w:r w:rsidR="001C4D88" w:rsidRPr="0030002F">
        <w:rPr>
          <w:color w:val="000000"/>
          <w:sz w:val="22"/>
          <w:szCs w:val="22"/>
        </w:rPr>
        <w:t>Декларирам</w:t>
      </w:r>
      <w:r w:rsidR="00E90709" w:rsidRPr="0030002F">
        <w:rPr>
          <w:color w:val="000000"/>
          <w:sz w:val="22"/>
          <w:szCs w:val="22"/>
        </w:rPr>
        <w:t>, че с</w:t>
      </w:r>
      <w:r w:rsidR="002C0C84" w:rsidRPr="0030002F">
        <w:rPr>
          <w:color w:val="000000"/>
          <w:sz w:val="22"/>
          <w:szCs w:val="22"/>
        </w:rPr>
        <w:t>ъм</w:t>
      </w:r>
      <w:r w:rsidR="00E941E8">
        <w:rPr>
          <w:color w:val="000000"/>
          <w:sz w:val="22"/>
          <w:szCs w:val="22"/>
        </w:rPr>
        <w:t xml:space="preserve"> </w:t>
      </w:r>
      <w:r w:rsidR="001C4D88" w:rsidRPr="0030002F">
        <w:rPr>
          <w:color w:val="000000"/>
          <w:sz w:val="22"/>
          <w:szCs w:val="22"/>
        </w:rPr>
        <w:t xml:space="preserve">запознат с критерия за оценка на офертите за участие – </w:t>
      </w:r>
      <w:r w:rsidR="001C4D88" w:rsidRPr="0030002F">
        <w:rPr>
          <w:sz w:val="22"/>
          <w:szCs w:val="22"/>
        </w:rPr>
        <w:t>„</w:t>
      </w:r>
      <w:r w:rsidR="001C4D88" w:rsidRPr="0030002F">
        <w:rPr>
          <w:color w:val="000000"/>
          <w:sz w:val="22"/>
          <w:szCs w:val="22"/>
        </w:rPr>
        <w:t>най-</w:t>
      </w:r>
      <w:r w:rsidR="000E0D71">
        <w:rPr>
          <w:color w:val="000000"/>
          <w:sz w:val="22"/>
          <w:szCs w:val="22"/>
        </w:rPr>
        <w:t>ниска цена</w:t>
      </w:r>
      <w:r w:rsidR="001C4D88" w:rsidRPr="0030002F">
        <w:rPr>
          <w:sz w:val="22"/>
          <w:szCs w:val="22"/>
        </w:rPr>
        <w:t>”</w:t>
      </w:r>
      <w:r w:rsidR="001C4D88" w:rsidRPr="0030002F">
        <w:rPr>
          <w:color w:val="000000"/>
          <w:sz w:val="22"/>
          <w:szCs w:val="22"/>
        </w:rPr>
        <w:t xml:space="preserve">. </w:t>
      </w:r>
    </w:p>
    <w:p w:rsidR="004522ED" w:rsidRDefault="00CA1660" w:rsidP="00B95EBF">
      <w:pPr>
        <w:ind w:firstLine="284"/>
        <w:jc w:val="both"/>
        <w:rPr>
          <w:b/>
          <w:sz w:val="22"/>
          <w:szCs w:val="22"/>
        </w:rPr>
      </w:pPr>
      <w:r w:rsidRPr="0030002F">
        <w:rPr>
          <w:sz w:val="22"/>
          <w:szCs w:val="22"/>
        </w:rPr>
        <w:t>3</w:t>
      </w:r>
      <w:r w:rsidR="00E968B2" w:rsidRPr="0030002F">
        <w:rPr>
          <w:sz w:val="22"/>
          <w:szCs w:val="22"/>
        </w:rPr>
        <w:t xml:space="preserve">. </w:t>
      </w:r>
      <w:r w:rsidR="00B95EBF" w:rsidRPr="0030002F">
        <w:rPr>
          <w:sz w:val="22"/>
          <w:szCs w:val="22"/>
        </w:rPr>
        <w:t xml:space="preserve">Ако </w:t>
      </w:r>
      <w:r w:rsidR="00E941E8">
        <w:rPr>
          <w:sz w:val="22"/>
          <w:szCs w:val="22"/>
        </w:rPr>
        <w:t xml:space="preserve">представляваният от мен участник </w:t>
      </w:r>
      <w:r w:rsidR="00B95EBF" w:rsidRPr="0030002F">
        <w:rPr>
          <w:sz w:val="22"/>
          <w:szCs w:val="22"/>
        </w:rPr>
        <w:t>бъд</w:t>
      </w:r>
      <w:r w:rsidR="002C0C84" w:rsidRPr="0030002F">
        <w:rPr>
          <w:sz w:val="22"/>
          <w:szCs w:val="22"/>
        </w:rPr>
        <w:t>е</w:t>
      </w:r>
      <w:r w:rsidR="00E941E8">
        <w:rPr>
          <w:sz w:val="22"/>
          <w:szCs w:val="22"/>
        </w:rPr>
        <w:t xml:space="preserve"> </w:t>
      </w:r>
      <w:r w:rsidR="00B95EBF" w:rsidRPr="0030002F">
        <w:rPr>
          <w:sz w:val="22"/>
          <w:szCs w:val="22"/>
        </w:rPr>
        <w:t xml:space="preserve">избран за изпълнител, поемам ангажимент да </w:t>
      </w:r>
      <w:r w:rsidR="002C0C84" w:rsidRPr="0030002F">
        <w:rPr>
          <w:sz w:val="22"/>
          <w:szCs w:val="22"/>
        </w:rPr>
        <w:t>бъдат изпълнени</w:t>
      </w:r>
      <w:r w:rsidR="00B95EBF" w:rsidRPr="0030002F">
        <w:rPr>
          <w:sz w:val="22"/>
          <w:szCs w:val="22"/>
        </w:rPr>
        <w:t xml:space="preserve"> дейностите, предмет на н</w:t>
      </w:r>
      <w:r w:rsidR="004522ED" w:rsidRPr="0030002F">
        <w:rPr>
          <w:sz w:val="22"/>
          <w:szCs w:val="22"/>
        </w:rPr>
        <w:t xml:space="preserve">астоящата </w:t>
      </w:r>
      <w:r w:rsidR="00E941E8">
        <w:rPr>
          <w:sz w:val="22"/>
          <w:szCs w:val="22"/>
        </w:rPr>
        <w:t xml:space="preserve"> публична покана по </w:t>
      </w:r>
      <w:r w:rsidR="000E0D71">
        <w:rPr>
          <w:sz w:val="22"/>
          <w:szCs w:val="22"/>
        </w:rPr>
        <w:t xml:space="preserve">обособена </w:t>
      </w:r>
      <w:r w:rsidR="00E941E8">
        <w:rPr>
          <w:sz w:val="22"/>
          <w:szCs w:val="22"/>
        </w:rPr>
        <w:t xml:space="preserve">позиция </w:t>
      </w:r>
      <w:r w:rsidR="001507F8">
        <w:rPr>
          <w:sz w:val="22"/>
          <w:szCs w:val="22"/>
        </w:rPr>
        <w:t>2</w:t>
      </w:r>
      <w:r w:rsidR="00E941E8">
        <w:rPr>
          <w:sz w:val="22"/>
          <w:szCs w:val="22"/>
        </w:rPr>
        <w:t xml:space="preserve"> </w:t>
      </w:r>
      <w:r w:rsidR="000E0D71">
        <w:rPr>
          <w:sz w:val="22"/>
          <w:szCs w:val="22"/>
        </w:rPr>
        <w:t xml:space="preserve"> </w:t>
      </w:r>
      <w:r w:rsidR="00E941E8" w:rsidRPr="00E941E8">
        <w:rPr>
          <w:i/>
          <w:sz w:val="22"/>
          <w:szCs w:val="22"/>
        </w:rPr>
        <w:t>„</w:t>
      </w:r>
      <w:r w:rsidR="00C65E45" w:rsidRPr="00C65E45">
        <w:rPr>
          <w:i/>
          <w:sz w:val="22"/>
          <w:szCs w:val="22"/>
        </w:rPr>
        <w:t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</w:t>
      </w:r>
      <w:r w:rsidR="00E941E8" w:rsidRPr="00E941E8">
        <w:rPr>
          <w:i/>
          <w:sz w:val="22"/>
          <w:szCs w:val="22"/>
        </w:rPr>
        <w:t>”</w:t>
      </w:r>
      <w:r w:rsidR="00E941E8">
        <w:rPr>
          <w:sz w:val="22"/>
          <w:szCs w:val="22"/>
        </w:rPr>
        <w:t xml:space="preserve"> </w:t>
      </w:r>
      <w:r w:rsidR="004522ED" w:rsidRPr="0089508D">
        <w:rPr>
          <w:sz w:val="22"/>
          <w:szCs w:val="22"/>
        </w:rPr>
        <w:t xml:space="preserve">не по-късно от </w:t>
      </w:r>
      <w:r w:rsidR="000E0D71" w:rsidRPr="000E0D71">
        <w:rPr>
          <w:b/>
          <w:sz w:val="22"/>
          <w:szCs w:val="22"/>
        </w:rPr>
        <w:t>20</w:t>
      </w:r>
      <w:r w:rsidR="004522ED" w:rsidRPr="000E0D71">
        <w:rPr>
          <w:b/>
          <w:sz w:val="22"/>
          <w:szCs w:val="22"/>
        </w:rPr>
        <w:t>.0</w:t>
      </w:r>
      <w:r w:rsidR="000E0D71" w:rsidRPr="000E0D71">
        <w:rPr>
          <w:b/>
          <w:sz w:val="22"/>
          <w:szCs w:val="22"/>
        </w:rPr>
        <w:t>9</w:t>
      </w:r>
      <w:r w:rsidR="004522ED" w:rsidRPr="000E0D71">
        <w:rPr>
          <w:b/>
          <w:sz w:val="22"/>
          <w:szCs w:val="22"/>
        </w:rPr>
        <w:t>.2014г.</w:t>
      </w:r>
    </w:p>
    <w:p w:rsidR="00ED56DE" w:rsidRDefault="001213C3" w:rsidP="0060596B">
      <w:pPr>
        <w:ind w:firstLine="284"/>
        <w:jc w:val="both"/>
        <w:rPr>
          <w:sz w:val="22"/>
          <w:szCs w:val="22"/>
        </w:rPr>
      </w:pPr>
      <w:r w:rsidRPr="001213C3">
        <w:rPr>
          <w:sz w:val="22"/>
          <w:szCs w:val="22"/>
        </w:rPr>
        <w:t>4.</w:t>
      </w:r>
      <w:r w:rsidRPr="001213C3">
        <w:rPr>
          <w:sz w:val="22"/>
          <w:szCs w:val="22"/>
        </w:rPr>
        <w:tab/>
      </w:r>
      <w:r w:rsidRPr="0030002F">
        <w:rPr>
          <w:sz w:val="22"/>
          <w:szCs w:val="22"/>
        </w:rPr>
        <w:t xml:space="preserve">Ако </w:t>
      </w:r>
      <w:r>
        <w:rPr>
          <w:sz w:val="22"/>
          <w:szCs w:val="22"/>
        </w:rPr>
        <w:t xml:space="preserve">представляваният от мен участник </w:t>
      </w:r>
      <w:r w:rsidRPr="0030002F">
        <w:rPr>
          <w:sz w:val="22"/>
          <w:szCs w:val="22"/>
        </w:rPr>
        <w:t>бъде</w:t>
      </w:r>
      <w:r>
        <w:rPr>
          <w:sz w:val="22"/>
          <w:szCs w:val="22"/>
        </w:rPr>
        <w:t xml:space="preserve"> </w:t>
      </w:r>
      <w:r w:rsidRPr="0030002F">
        <w:rPr>
          <w:sz w:val="22"/>
          <w:szCs w:val="22"/>
        </w:rPr>
        <w:t>избран за изпълнител</w:t>
      </w:r>
      <w:r w:rsidR="0060596B">
        <w:rPr>
          <w:sz w:val="22"/>
          <w:szCs w:val="22"/>
        </w:rPr>
        <w:t>, поемам ангажимент за</w:t>
      </w:r>
    </w:p>
    <w:p w:rsidR="00ED56DE" w:rsidRDefault="005F4812" w:rsidP="00ED56DE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Създаване, </w:t>
      </w:r>
      <w:r w:rsidR="001213C3" w:rsidRPr="001213C3">
        <w:rPr>
          <w:sz w:val="22"/>
          <w:szCs w:val="22"/>
        </w:rPr>
        <w:t>Разработване на съдържание</w:t>
      </w:r>
      <w:r w:rsidR="00ED56DE">
        <w:rPr>
          <w:sz w:val="22"/>
          <w:szCs w:val="22"/>
        </w:rPr>
        <w:t>;</w:t>
      </w:r>
      <w:r w:rsidR="00ED56DE" w:rsidRPr="00ED56DE">
        <w:t xml:space="preserve"> </w:t>
      </w:r>
      <w:r w:rsidR="00ED56DE" w:rsidRPr="00ED56DE">
        <w:rPr>
          <w:sz w:val="22"/>
          <w:szCs w:val="22"/>
        </w:rPr>
        <w:t>Дизайн; Корекции; Превод на цялото съдържание на изискуеми</w:t>
      </w:r>
      <w:r w:rsidR="009D598D">
        <w:rPr>
          <w:sz w:val="22"/>
          <w:szCs w:val="22"/>
        </w:rPr>
        <w:t>я</w:t>
      </w:r>
      <w:r w:rsidR="00ED56DE" w:rsidRPr="00ED56DE">
        <w:rPr>
          <w:sz w:val="22"/>
          <w:szCs w:val="22"/>
        </w:rPr>
        <w:t xml:space="preserve"> се ези</w:t>
      </w:r>
      <w:r w:rsidR="009D598D">
        <w:rPr>
          <w:sz w:val="22"/>
          <w:szCs w:val="22"/>
        </w:rPr>
        <w:t>к</w:t>
      </w:r>
      <w:r w:rsidR="00ED56DE" w:rsidRPr="00ED56DE">
        <w:rPr>
          <w:sz w:val="22"/>
          <w:szCs w:val="22"/>
        </w:rPr>
        <w:t>;  Изработка</w:t>
      </w:r>
      <w:r w:rsidR="00ED56DE">
        <w:rPr>
          <w:sz w:val="22"/>
          <w:szCs w:val="22"/>
        </w:rPr>
        <w:t xml:space="preserve">, </w:t>
      </w:r>
      <w:r w:rsidR="00ED56DE" w:rsidRPr="00ED56DE">
        <w:rPr>
          <w:sz w:val="22"/>
          <w:szCs w:val="22"/>
        </w:rPr>
        <w:t>оформление</w:t>
      </w:r>
      <w:r>
        <w:rPr>
          <w:sz w:val="22"/>
          <w:szCs w:val="22"/>
        </w:rPr>
        <w:t xml:space="preserve"> и публикуване на </w:t>
      </w:r>
      <w:r w:rsidRPr="005F4812">
        <w:rPr>
          <w:sz w:val="22"/>
          <w:szCs w:val="22"/>
        </w:rPr>
        <w:t xml:space="preserve">3 /три/ </w:t>
      </w:r>
      <w:r>
        <w:rPr>
          <w:sz w:val="22"/>
          <w:szCs w:val="22"/>
        </w:rPr>
        <w:t>статии/</w:t>
      </w:r>
      <w:r w:rsidRPr="005F4812">
        <w:rPr>
          <w:sz w:val="22"/>
          <w:szCs w:val="22"/>
        </w:rPr>
        <w:t>публикации в специализирани издания</w:t>
      </w:r>
      <w:r>
        <w:rPr>
          <w:sz w:val="22"/>
          <w:szCs w:val="22"/>
        </w:rPr>
        <w:t>,</w:t>
      </w:r>
      <w:r w:rsidR="00ED56DE" w:rsidRPr="00ED56DE">
        <w:t xml:space="preserve"> </w:t>
      </w:r>
      <w:r>
        <w:rPr>
          <w:sz w:val="22"/>
          <w:szCs w:val="22"/>
        </w:rPr>
        <w:t>като медиите щ</w:t>
      </w:r>
      <w:r w:rsidR="009D598D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ED56DE">
        <w:rPr>
          <w:sz w:val="22"/>
          <w:szCs w:val="22"/>
        </w:rPr>
        <w:t>бъдат</w:t>
      </w:r>
      <w:r>
        <w:rPr>
          <w:sz w:val="22"/>
          <w:szCs w:val="22"/>
        </w:rPr>
        <w:t xml:space="preserve"> </w:t>
      </w:r>
      <w:r w:rsidRPr="005F4812">
        <w:rPr>
          <w:sz w:val="22"/>
          <w:szCs w:val="22"/>
        </w:rPr>
        <w:t>национални и чуждестранни, свързани с туризма и културата – 1 брой публикация, свързана с регионалната култура през древността, 1 брой публикация, свързана с регионалната култура през средновековието и 1 брой публикация, свързана с регионалната култура в ново време</w:t>
      </w:r>
      <w:r w:rsidR="001213C3" w:rsidRPr="001213C3">
        <w:rPr>
          <w:sz w:val="22"/>
          <w:szCs w:val="22"/>
        </w:rPr>
        <w:t>;</w:t>
      </w:r>
      <w:r w:rsidR="00ED56DE">
        <w:rPr>
          <w:sz w:val="22"/>
          <w:szCs w:val="22"/>
        </w:rPr>
        <w:t xml:space="preserve"> </w:t>
      </w:r>
      <w:r w:rsidR="0060596B">
        <w:rPr>
          <w:sz w:val="22"/>
          <w:szCs w:val="22"/>
        </w:rPr>
        <w:t xml:space="preserve"> </w:t>
      </w:r>
    </w:p>
    <w:p w:rsidR="001213C3" w:rsidRDefault="00ED56DE" w:rsidP="00ED56DE">
      <w:pPr>
        <w:numPr>
          <w:ilvl w:val="0"/>
          <w:numId w:val="46"/>
        </w:numPr>
        <w:jc w:val="both"/>
        <w:rPr>
          <w:sz w:val="22"/>
          <w:szCs w:val="22"/>
        </w:rPr>
      </w:pPr>
      <w:r w:rsidRPr="00ED56DE">
        <w:rPr>
          <w:sz w:val="22"/>
          <w:szCs w:val="22"/>
        </w:rPr>
        <w:t>Създаване, Разработване на съдържание</w:t>
      </w:r>
      <w:r>
        <w:rPr>
          <w:sz w:val="22"/>
          <w:szCs w:val="22"/>
        </w:rPr>
        <w:t xml:space="preserve">; </w:t>
      </w:r>
      <w:r w:rsidR="001213C3" w:rsidRPr="001213C3">
        <w:rPr>
          <w:sz w:val="22"/>
          <w:szCs w:val="22"/>
        </w:rPr>
        <w:t>Дизайн;</w:t>
      </w:r>
      <w:r w:rsidR="0060596B">
        <w:rPr>
          <w:sz w:val="22"/>
          <w:szCs w:val="22"/>
        </w:rPr>
        <w:t xml:space="preserve"> </w:t>
      </w:r>
      <w:r w:rsidR="001213C3" w:rsidRPr="001213C3">
        <w:rPr>
          <w:sz w:val="22"/>
          <w:szCs w:val="22"/>
        </w:rPr>
        <w:t>Корекции;</w:t>
      </w:r>
      <w:r w:rsidR="0060596B">
        <w:rPr>
          <w:sz w:val="22"/>
          <w:szCs w:val="22"/>
        </w:rPr>
        <w:t xml:space="preserve"> </w:t>
      </w:r>
      <w:r w:rsidR="001213C3" w:rsidRPr="001213C3">
        <w:rPr>
          <w:sz w:val="22"/>
          <w:szCs w:val="22"/>
        </w:rPr>
        <w:t xml:space="preserve">Превод на цялото съдържание на </w:t>
      </w:r>
      <w:r w:rsidR="0060596B">
        <w:rPr>
          <w:sz w:val="22"/>
          <w:szCs w:val="22"/>
        </w:rPr>
        <w:t>изискуеми</w:t>
      </w:r>
      <w:r w:rsidR="006A6BCC">
        <w:rPr>
          <w:sz w:val="22"/>
          <w:szCs w:val="22"/>
        </w:rPr>
        <w:t>я</w:t>
      </w:r>
      <w:r w:rsidR="0060596B">
        <w:rPr>
          <w:sz w:val="22"/>
          <w:szCs w:val="22"/>
        </w:rPr>
        <w:t xml:space="preserve"> се ези</w:t>
      </w:r>
      <w:r w:rsidR="006A6BCC">
        <w:rPr>
          <w:sz w:val="22"/>
          <w:szCs w:val="22"/>
        </w:rPr>
        <w:t>к</w:t>
      </w:r>
      <w:r w:rsidR="001213C3" w:rsidRPr="001213C3">
        <w:rPr>
          <w:sz w:val="22"/>
          <w:szCs w:val="22"/>
        </w:rPr>
        <w:t xml:space="preserve">; </w:t>
      </w:r>
      <w:r w:rsidR="0060596B">
        <w:rPr>
          <w:sz w:val="22"/>
          <w:szCs w:val="22"/>
        </w:rPr>
        <w:t xml:space="preserve"> </w:t>
      </w:r>
      <w:r w:rsidR="001213C3" w:rsidRPr="001213C3">
        <w:rPr>
          <w:sz w:val="22"/>
          <w:szCs w:val="22"/>
        </w:rPr>
        <w:t>Изработка и оформление;</w:t>
      </w:r>
      <w:r w:rsidR="0060596B">
        <w:rPr>
          <w:sz w:val="22"/>
          <w:szCs w:val="22"/>
        </w:rPr>
        <w:t xml:space="preserve"> </w:t>
      </w:r>
      <w:r w:rsidR="001213C3" w:rsidRPr="001213C3">
        <w:rPr>
          <w:sz w:val="22"/>
          <w:szCs w:val="22"/>
        </w:rPr>
        <w:t>Предпечатна подготовка;</w:t>
      </w:r>
      <w:r w:rsidR="0060596B">
        <w:rPr>
          <w:sz w:val="22"/>
          <w:szCs w:val="22"/>
        </w:rPr>
        <w:t xml:space="preserve"> </w:t>
      </w:r>
      <w:r w:rsidR="001213C3" w:rsidRPr="001213C3">
        <w:rPr>
          <w:sz w:val="22"/>
          <w:szCs w:val="22"/>
        </w:rPr>
        <w:t>Печат;</w:t>
      </w:r>
      <w:r w:rsidR="0060596B">
        <w:rPr>
          <w:sz w:val="22"/>
          <w:szCs w:val="22"/>
        </w:rPr>
        <w:t xml:space="preserve"> </w:t>
      </w:r>
      <w:r w:rsidR="001213C3" w:rsidRPr="001213C3">
        <w:rPr>
          <w:sz w:val="22"/>
          <w:szCs w:val="22"/>
        </w:rPr>
        <w:t>Доставка на</w:t>
      </w:r>
      <w:r w:rsidRPr="00ED56DE">
        <w:rPr>
          <w:sz w:val="22"/>
          <w:szCs w:val="22"/>
        </w:rPr>
        <w:t xml:space="preserve"> 2500  броя туристически пътеводителя (наръчника)</w:t>
      </w:r>
      <w:r w:rsidR="001213C3" w:rsidRPr="001213C3">
        <w:rPr>
          <w:sz w:val="22"/>
          <w:szCs w:val="22"/>
        </w:rPr>
        <w:t xml:space="preserve"> до сградата на Областна администрация Хасково.</w:t>
      </w:r>
    </w:p>
    <w:p w:rsidR="009C7F3B" w:rsidRDefault="009C7F3B" w:rsidP="009C7F3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0002F">
        <w:rPr>
          <w:sz w:val="22"/>
          <w:szCs w:val="22"/>
        </w:rPr>
        <w:t xml:space="preserve">Ако </w:t>
      </w:r>
      <w:r>
        <w:rPr>
          <w:sz w:val="22"/>
          <w:szCs w:val="22"/>
        </w:rPr>
        <w:t xml:space="preserve">представляваният от мен участник </w:t>
      </w:r>
      <w:r w:rsidRPr="0030002F">
        <w:rPr>
          <w:sz w:val="22"/>
          <w:szCs w:val="22"/>
        </w:rPr>
        <w:t>бъде</w:t>
      </w:r>
      <w:r>
        <w:rPr>
          <w:sz w:val="22"/>
          <w:szCs w:val="22"/>
        </w:rPr>
        <w:t xml:space="preserve"> </w:t>
      </w:r>
      <w:r w:rsidRPr="0030002F">
        <w:rPr>
          <w:sz w:val="22"/>
          <w:szCs w:val="22"/>
        </w:rPr>
        <w:t>избран за изпълните</w:t>
      </w:r>
      <w:r w:rsidR="00D117B0">
        <w:rPr>
          <w:sz w:val="22"/>
          <w:szCs w:val="22"/>
        </w:rPr>
        <w:t>л</w:t>
      </w:r>
      <w:r w:rsidR="00366324">
        <w:rPr>
          <w:sz w:val="22"/>
          <w:szCs w:val="22"/>
        </w:rPr>
        <w:t xml:space="preserve">, се задължавам при реализиране </w:t>
      </w:r>
      <w:r w:rsidR="00CA08CE">
        <w:rPr>
          <w:sz w:val="22"/>
          <w:szCs w:val="22"/>
        </w:rPr>
        <w:t xml:space="preserve">предмета на публичната покана по обособена позиция </w:t>
      </w:r>
      <w:r w:rsidR="00DF67EF">
        <w:rPr>
          <w:sz w:val="22"/>
          <w:szCs w:val="22"/>
        </w:rPr>
        <w:t>2</w:t>
      </w:r>
      <w:r w:rsidR="00CA08CE">
        <w:rPr>
          <w:sz w:val="22"/>
          <w:szCs w:val="22"/>
        </w:rPr>
        <w:t xml:space="preserve"> </w:t>
      </w:r>
      <w:r w:rsidR="00366324">
        <w:rPr>
          <w:sz w:val="22"/>
          <w:szCs w:val="22"/>
        </w:rPr>
        <w:t>да използвам в</w:t>
      </w:r>
      <w:r w:rsidRPr="009C7F3B">
        <w:rPr>
          <w:sz w:val="22"/>
          <w:szCs w:val="22"/>
        </w:rPr>
        <w:t>сички задължителни атрибути за визуализация и публич</w:t>
      </w:r>
      <w:r w:rsidR="00366324">
        <w:rPr>
          <w:sz w:val="22"/>
          <w:szCs w:val="22"/>
        </w:rPr>
        <w:t xml:space="preserve">ност, </w:t>
      </w:r>
      <w:r w:rsidRPr="009C7F3B">
        <w:rPr>
          <w:sz w:val="22"/>
          <w:szCs w:val="22"/>
        </w:rPr>
        <w:t>съобразено условията на финансираща</w:t>
      </w:r>
      <w:r w:rsidR="00CA08CE">
        <w:rPr>
          <w:sz w:val="22"/>
          <w:szCs w:val="22"/>
        </w:rPr>
        <w:t>та програма и одобрения проект.</w:t>
      </w:r>
    </w:p>
    <w:p w:rsidR="00ED56DE" w:rsidRDefault="00ED56DE" w:rsidP="009C7F3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ED56DE">
        <w:rPr>
          <w:sz w:val="22"/>
          <w:szCs w:val="22"/>
        </w:rPr>
        <w:t xml:space="preserve">Ако представляваният от мен участник бъде избран за изпълнител, поемам ангажимент да </w:t>
      </w:r>
      <w:r>
        <w:rPr>
          <w:sz w:val="22"/>
          <w:szCs w:val="22"/>
        </w:rPr>
        <w:t>и</w:t>
      </w:r>
      <w:r w:rsidRPr="00ED56DE">
        <w:rPr>
          <w:sz w:val="22"/>
          <w:szCs w:val="22"/>
        </w:rPr>
        <w:t>зготв</w:t>
      </w:r>
      <w:r>
        <w:rPr>
          <w:sz w:val="22"/>
          <w:szCs w:val="22"/>
        </w:rPr>
        <w:t>им</w:t>
      </w:r>
      <w:r w:rsidRPr="00ED56DE">
        <w:rPr>
          <w:sz w:val="22"/>
          <w:szCs w:val="22"/>
        </w:rPr>
        <w:t xml:space="preserve"> и публикува</w:t>
      </w:r>
      <w:r>
        <w:rPr>
          <w:sz w:val="22"/>
          <w:szCs w:val="22"/>
        </w:rPr>
        <w:t>м</w:t>
      </w:r>
      <w:r w:rsidRPr="00ED56DE">
        <w:rPr>
          <w:sz w:val="22"/>
          <w:szCs w:val="22"/>
        </w:rPr>
        <w:t>е</w:t>
      </w:r>
      <w:r w:rsidR="00DF67EF">
        <w:rPr>
          <w:sz w:val="22"/>
          <w:szCs w:val="22"/>
        </w:rPr>
        <w:t>:</w:t>
      </w:r>
    </w:p>
    <w:p w:rsidR="00ED56DE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 xml:space="preserve">3 /три/ публикации в специализирани издания, свързани с туризма и културата – 1 брой публикация, свързана с регионалната култура през древността, 1 брой публикация, свързана с регионалната култура през средновековието и 1 брой публикация, свързана с регионалната култура в ново време. </w:t>
      </w:r>
    </w:p>
    <w:p w:rsidR="00376EE4" w:rsidRDefault="00376EE4" w:rsidP="00ED56D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оглед </w:t>
      </w:r>
      <w:r w:rsidR="00ED56DE" w:rsidRPr="00ED56DE">
        <w:rPr>
          <w:sz w:val="22"/>
          <w:szCs w:val="22"/>
        </w:rPr>
        <w:t>промотира</w:t>
      </w:r>
      <w:r>
        <w:rPr>
          <w:sz w:val="22"/>
          <w:szCs w:val="22"/>
        </w:rPr>
        <w:t xml:space="preserve">нето </w:t>
      </w:r>
      <w:r w:rsidR="00ED56DE" w:rsidRPr="00ED56DE">
        <w:rPr>
          <w:sz w:val="22"/>
          <w:szCs w:val="22"/>
        </w:rPr>
        <w:t>и популяризира</w:t>
      </w:r>
      <w:r>
        <w:rPr>
          <w:sz w:val="22"/>
          <w:szCs w:val="22"/>
        </w:rPr>
        <w:t>нето на</w:t>
      </w:r>
      <w:r w:rsidR="00ED56DE" w:rsidRPr="00ED56DE">
        <w:rPr>
          <w:sz w:val="22"/>
          <w:szCs w:val="22"/>
        </w:rPr>
        <w:t xml:space="preserve"> област Хасково с културно-историческото наследство в отделните времеви периоди /древност, средновековие и съвремие/ т.е. за всеки един от периодите </w:t>
      </w:r>
      <w:r w:rsidR="00ED56DE">
        <w:rPr>
          <w:sz w:val="22"/>
          <w:szCs w:val="22"/>
        </w:rPr>
        <w:t>ще</w:t>
      </w:r>
      <w:r w:rsidR="00ED56DE" w:rsidRPr="00ED56DE">
        <w:rPr>
          <w:sz w:val="22"/>
          <w:szCs w:val="22"/>
        </w:rPr>
        <w:t xml:space="preserve"> има по една информационна статия (публикация). Същите </w:t>
      </w:r>
      <w:r w:rsidR="00ED56DE">
        <w:rPr>
          <w:sz w:val="22"/>
          <w:szCs w:val="22"/>
        </w:rPr>
        <w:t>ще</w:t>
      </w:r>
      <w:r w:rsidR="00ED56DE" w:rsidRPr="00ED56DE">
        <w:rPr>
          <w:sz w:val="22"/>
          <w:szCs w:val="22"/>
        </w:rPr>
        <w:t xml:space="preserve"> бъдат в разказвателна форма с описана фактология от гл. т. на: години, място, име/на на свързан/и с обекта личност/и; и </w:t>
      </w:r>
    </w:p>
    <w:p w:rsidR="00376EE4" w:rsidRDefault="00376EE4" w:rsidP="00376EE4">
      <w:pPr>
        <w:jc w:val="both"/>
        <w:rPr>
          <w:sz w:val="22"/>
          <w:szCs w:val="22"/>
        </w:rPr>
      </w:pPr>
    </w:p>
    <w:p w:rsidR="00376EE4" w:rsidRDefault="00376EE4" w:rsidP="00376EE4">
      <w:pPr>
        <w:jc w:val="both"/>
        <w:rPr>
          <w:sz w:val="22"/>
          <w:szCs w:val="22"/>
        </w:rPr>
      </w:pPr>
    </w:p>
    <w:p w:rsidR="00ED56DE" w:rsidRPr="00ED56DE" w:rsidRDefault="00ED56DE" w:rsidP="00376EE4">
      <w:pPr>
        <w:jc w:val="both"/>
        <w:rPr>
          <w:sz w:val="22"/>
          <w:szCs w:val="22"/>
        </w:rPr>
      </w:pPr>
      <w:r w:rsidRPr="00ED56DE">
        <w:rPr>
          <w:sz w:val="22"/>
          <w:szCs w:val="22"/>
        </w:rPr>
        <w:t xml:space="preserve">любопитни факти: легенди, митове, предания за обекта/ите и/или  хора-личности свързани с него. Медиите, в които </w:t>
      </w:r>
      <w:r w:rsidR="00376EE4">
        <w:rPr>
          <w:sz w:val="22"/>
          <w:szCs w:val="22"/>
        </w:rPr>
        <w:t>ще</w:t>
      </w:r>
      <w:r w:rsidRPr="00ED56DE">
        <w:rPr>
          <w:sz w:val="22"/>
          <w:szCs w:val="22"/>
        </w:rPr>
        <w:t xml:space="preserve"> </w:t>
      </w:r>
      <w:r w:rsidR="00E942F9">
        <w:rPr>
          <w:sz w:val="22"/>
          <w:szCs w:val="22"/>
        </w:rPr>
        <w:t xml:space="preserve">се </w:t>
      </w:r>
      <w:r w:rsidRPr="00ED56DE">
        <w:rPr>
          <w:sz w:val="22"/>
          <w:szCs w:val="22"/>
        </w:rPr>
        <w:t>публикува</w:t>
      </w:r>
      <w:r w:rsidR="00E942F9">
        <w:rPr>
          <w:sz w:val="22"/>
          <w:szCs w:val="22"/>
        </w:rPr>
        <w:t xml:space="preserve">т </w:t>
      </w:r>
      <w:r w:rsidRPr="00ED56DE">
        <w:rPr>
          <w:sz w:val="22"/>
          <w:szCs w:val="22"/>
        </w:rPr>
        <w:t>статиите</w:t>
      </w:r>
      <w:r w:rsidR="00E942F9">
        <w:rPr>
          <w:sz w:val="22"/>
          <w:szCs w:val="22"/>
        </w:rPr>
        <w:t>,</w:t>
      </w:r>
      <w:r w:rsidRPr="00ED56DE">
        <w:rPr>
          <w:sz w:val="22"/>
          <w:szCs w:val="22"/>
        </w:rPr>
        <w:t xml:space="preserve"> </w:t>
      </w:r>
      <w:r w:rsidR="00E942F9">
        <w:rPr>
          <w:sz w:val="22"/>
          <w:szCs w:val="22"/>
        </w:rPr>
        <w:t>ще</w:t>
      </w:r>
      <w:r w:rsidRPr="00ED56DE">
        <w:rPr>
          <w:sz w:val="22"/>
          <w:szCs w:val="22"/>
        </w:rPr>
        <w:t xml:space="preserve"> бъдат национални и чуждестранни. </w:t>
      </w:r>
    </w:p>
    <w:p w:rsid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ab/>
        <w:t xml:space="preserve">В публикациите </w:t>
      </w:r>
      <w:r>
        <w:rPr>
          <w:sz w:val="22"/>
          <w:szCs w:val="22"/>
        </w:rPr>
        <w:t>ще бъдат</w:t>
      </w:r>
      <w:r w:rsidRPr="00ED56DE">
        <w:rPr>
          <w:sz w:val="22"/>
          <w:szCs w:val="22"/>
        </w:rPr>
        <w:t xml:space="preserve"> спазени изискванията за визуализация и публичност по финансиращата програма.</w:t>
      </w:r>
    </w:p>
    <w:p w:rsidR="00ED56DE" w:rsidRPr="001213C3" w:rsidRDefault="00ED56DE" w:rsidP="009C7F3B">
      <w:pPr>
        <w:ind w:firstLine="284"/>
        <w:jc w:val="both"/>
        <w:rPr>
          <w:sz w:val="22"/>
          <w:szCs w:val="22"/>
        </w:rPr>
      </w:pPr>
    </w:p>
    <w:p w:rsidR="000E0D71" w:rsidRDefault="00ED56DE" w:rsidP="000E0D7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522ED" w:rsidRPr="0030002F">
        <w:rPr>
          <w:sz w:val="22"/>
          <w:szCs w:val="22"/>
        </w:rPr>
        <w:t xml:space="preserve">. </w:t>
      </w:r>
      <w:r w:rsidR="00C55C7E" w:rsidRPr="0030002F">
        <w:rPr>
          <w:sz w:val="22"/>
          <w:szCs w:val="22"/>
        </w:rPr>
        <w:t xml:space="preserve">Ако </w:t>
      </w:r>
      <w:r w:rsidR="00C55C7E">
        <w:rPr>
          <w:sz w:val="22"/>
          <w:szCs w:val="22"/>
        </w:rPr>
        <w:t xml:space="preserve">представляваният от мен участник </w:t>
      </w:r>
      <w:r w:rsidR="00C55C7E" w:rsidRPr="0030002F">
        <w:rPr>
          <w:sz w:val="22"/>
          <w:szCs w:val="22"/>
        </w:rPr>
        <w:t>бъде</w:t>
      </w:r>
      <w:r w:rsidR="00C55C7E">
        <w:rPr>
          <w:sz w:val="22"/>
          <w:szCs w:val="22"/>
        </w:rPr>
        <w:t xml:space="preserve"> </w:t>
      </w:r>
      <w:r w:rsidR="00C55C7E" w:rsidRPr="0030002F">
        <w:rPr>
          <w:sz w:val="22"/>
          <w:szCs w:val="22"/>
        </w:rPr>
        <w:t>избран за изпълнител</w:t>
      </w:r>
      <w:r w:rsidR="00C55C7E">
        <w:rPr>
          <w:sz w:val="22"/>
          <w:szCs w:val="22"/>
        </w:rPr>
        <w:t>, поемам</w:t>
      </w:r>
      <w:r w:rsidR="000E0D71">
        <w:rPr>
          <w:sz w:val="22"/>
          <w:szCs w:val="22"/>
        </w:rPr>
        <w:t xml:space="preserve"> ангажимент да изработим и доставим на Възложителя</w:t>
      </w:r>
      <w:r w:rsidR="00197D81">
        <w:rPr>
          <w:sz w:val="22"/>
          <w:szCs w:val="22"/>
        </w:rPr>
        <w:t>:</w:t>
      </w:r>
    </w:p>
    <w:p w:rsidR="00ED56DE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 xml:space="preserve">Б. 2500  броя туристически пътеводителя (наръчника): </w:t>
      </w:r>
    </w:p>
    <w:p w:rsidR="00ED56DE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>•</w:t>
      </w:r>
      <w:r w:rsidRPr="00ED56DE">
        <w:rPr>
          <w:sz w:val="22"/>
          <w:szCs w:val="22"/>
        </w:rPr>
        <w:tab/>
        <w:t>Размер: А6+</w:t>
      </w:r>
    </w:p>
    <w:p w:rsidR="00ED56DE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>•</w:t>
      </w:r>
      <w:r w:rsidRPr="00ED56DE">
        <w:rPr>
          <w:sz w:val="22"/>
          <w:szCs w:val="22"/>
        </w:rPr>
        <w:tab/>
        <w:t>Бр. стр.: - корица 4 стр., тяло около 200 стр.</w:t>
      </w:r>
    </w:p>
    <w:p w:rsidR="00ED56DE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>•</w:t>
      </w:r>
      <w:r w:rsidRPr="00ED56DE">
        <w:rPr>
          <w:sz w:val="22"/>
          <w:szCs w:val="22"/>
        </w:rPr>
        <w:tab/>
        <w:t>Цветност: 4+4</w:t>
      </w:r>
    </w:p>
    <w:p w:rsidR="00ED56DE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>•</w:t>
      </w:r>
      <w:r w:rsidRPr="00ED56DE">
        <w:rPr>
          <w:sz w:val="22"/>
          <w:szCs w:val="22"/>
        </w:rPr>
        <w:tab/>
        <w:t xml:space="preserve">Eзик: Български и английски </w:t>
      </w:r>
    </w:p>
    <w:p w:rsidR="00ED56DE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>•</w:t>
      </w:r>
      <w:r w:rsidRPr="00ED56DE">
        <w:rPr>
          <w:sz w:val="22"/>
          <w:szCs w:val="22"/>
        </w:rPr>
        <w:tab/>
        <w:t>Количество: 2500 бр.</w:t>
      </w:r>
    </w:p>
    <w:p w:rsidR="00ED56DE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>•</w:t>
      </w:r>
      <w:r w:rsidRPr="00ED56DE">
        <w:rPr>
          <w:sz w:val="22"/>
          <w:szCs w:val="22"/>
        </w:rPr>
        <w:tab/>
        <w:t>Дизайн и предпечатна подготовка</w:t>
      </w:r>
    </w:p>
    <w:p w:rsid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>•</w:t>
      </w:r>
      <w:r w:rsidRPr="00ED56DE">
        <w:rPr>
          <w:sz w:val="22"/>
          <w:szCs w:val="22"/>
        </w:rPr>
        <w:tab/>
      </w:r>
      <w:r w:rsidR="006D32A1">
        <w:rPr>
          <w:sz w:val="22"/>
          <w:szCs w:val="22"/>
        </w:rPr>
        <w:t xml:space="preserve">С </w:t>
      </w:r>
      <w:r w:rsidRPr="00ED56DE">
        <w:rPr>
          <w:sz w:val="22"/>
          <w:szCs w:val="22"/>
        </w:rPr>
        <w:t>текстово описание и сним</w:t>
      </w:r>
      <w:r w:rsidR="006D32A1">
        <w:rPr>
          <w:sz w:val="22"/>
          <w:szCs w:val="22"/>
        </w:rPr>
        <w:t>ков материал</w:t>
      </w:r>
      <w:r w:rsidRPr="00ED56DE">
        <w:rPr>
          <w:sz w:val="22"/>
          <w:szCs w:val="22"/>
        </w:rPr>
        <w:t xml:space="preserve"> на туристическите обекти</w:t>
      </w:r>
      <w:r w:rsidR="006D32A1">
        <w:rPr>
          <w:sz w:val="22"/>
          <w:szCs w:val="22"/>
        </w:rPr>
        <w:t>.</w:t>
      </w:r>
    </w:p>
    <w:p w:rsidR="006D32A1" w:rsidRPr="00ED56DE" w:rsidRDefault="006D32A1" w:rsidP="00ED56DE">
      <w:pPr>
        <w:ind w:firstLine="284"/>
        <w:jc w:val="both"/>
        <w:rPr>
          <w:sz w:val="22"/>
          <w:szCs w:val="22"/>
        </w:rPr>
      </w:pPr>
    </w:p>
    <w:p w:rsidR="00D15EC2" w:rsidRPr="00ED56DE" w:rsidRDefault="00ED56DE" w:rsidP="00ED56DE">
      <w:pPr>
        <w:ind w:firstLine="284"/>
        <w:jc w:val="both"/>
        <w:rPr>
          <w:sz w:val="22"/>
          <w:szCs w:val="22"/>
        </w:rPr>
      </w:pPr>
      <w:r w:rsidRPr="00ED56DE">
        <w:rPr>
          <w:sz w:val="22"/>
          <w:szCs w:val="22"/>
        </w:rPr>
        <w:t xml:space="preserve">Финалният вариант на всяка от информационните статии (публикации) и туристическите пътеводители </w:t>
      </w:r>
      <w:r w:rsidR="006D32A1">
        <w:rPr>
          <w:sz w:val="22"/>
          <w:szCs w:val="22"/>
        </w:rPr>
        <w:t>ще</w:t>
      </w:r>
      <w:r w:rsidRPr="00ED56DE">
        <w:rPr>
          <w:sz w:val="22"/>
          <w:szCs w:val="22"/>
        </w:rPr>
        <w:t xml:space="preserve"> предоста</w:t>
      </w:r>
      <w:r w:rsidR="006D32A1">
        <w:rPr>
          <w:sz w:val="22"/>
          <w:szCs w:val="22"/>
        </w:rPr>
        <w:t>вим</w:t>
      </w:r>
      <w:r w:rsidRPr="00ED56DE">
        <w:rPr>
          <w:sz w:val="22"/>
          <w:szCs w:val="22"/>
        </w:rPr>
        <w:t xml:space="preserve"> на Възложителя за предварително одобрение преди публикуването им, респ. отпечатването им.</w:t>
      </w:r>
    </w:p>
    <w:p w:rsidR="00D15EC2" w:rsidRPr="0030002F" w:rsidRDefault="00D15EC2" w:rsidP="00B95EBF">
      <w:pPr>
        <w:ind w:firstLine="284"/>
        <w:jc w:val="both"/>
        <w:rPr>
          <w:sz w:val="22"/>
          <w:szCs w:val="22"/>
        </w:rPr>
      </w:pPr>
    </w:p>
    <w:p w:rsidR="00B849FF" w:rsidRPr="0030002F" w:rsidRDefault="00B849FF" w:rsidP="00B849FF">
      <w:pPr>
        <w:ind w:right="1000"/>
        <w:rPr>
          <w:sz w:val="22"/>
          <w:szCs w:val="22"/>
        </w:rPr>
      </w:pPr>
      <w:r w:rsidRPr="0030002F">
        <w:rPr>
          <w:sz w:val="22"/>
          <w:szCs w:val="22"/>
        </w:rPr>
        <w:t>Дата: ______________</w:t>
      </w:r>
    </w:p>
    <w:p w:rsidR="00B849FF" w:rsidRPr="0030002F" w:rsidRDefault="00B849FF" w:rsidP="00B849FF">
      <w:pPr>
        <w:rPr>
          <w:b/>
          <w:color w:val="000000"/>
          <w:sz w:val="22"/>
          <w:szCs w:val="22"/>
          <w:u w:val="single"/>
        </w:rPr>
      </w:pPr>
      <w:r w:rsidRPr="0030002F">
        <w:rPr>
          <w:b/>
          <w:color w:val="000000"/>
          <w:sz w:val="22"/>
          <w:szCs w:val="22"/>
          <w:u w:val="single"/>
        </w:rPr>
        <w:t>ПОДПИС и ПЕЧАТ:</w:t>
      </w:r>
    </w:p>
    <w:p w:rsidR="00B849FF" w:rsidRPr="0030002F" w:rsidRDefault="00B849FF" w:rsidP="00B849FF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_________________________________________ </w:t>
      </w:r>
    </w:p>
    <w:p w:rsidR="00B849FF" w:rsidRPr="0030002F" w:rsidRDefault="00B849FF" w:rsidP="00B849FF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                        /име и фамилия/</w:t>
      </w:r>
    </w:p>
    <w:p w:rsidR="00B849FF" w:rsidRPr="0030002F" w:rsidRDefault="00B849FF" w:rsidP="00B849FF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_________________________________________ </w:t>
      </w:r>
    </w:p>
    <w:p w:rsidR="00B849FF" w:rsidRPr="0030002F" w:rsidRDefault="00B849FF" w:rsidP="00B849FF">
      <w:pPr>
        <w:ind w:firstLine="567"/>
        <w:rPr>
          <w:i/>
          <w:iCs/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                           /качество/</w:t>
      </w:r>
    </w:p>
    <w:p w:rsidR="00375B8A" w:rsidRPr="0030002F" w:rsidRDefault="00375B8A" w:rsidP="00CA1660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774D01" w:rsidRPr="0030002F" w:rsidRDefault="00CA1660" w:rsidP="00375B8A">
      <w:pPr>
        <w:tabs>
          <w:tab w:val="left" w:pos="0"/>
          <w:tab w:val="left" w:pos="1843"/>
        </w:tabs>
        <w:ind w:firstLine="1418"/>
        <w:jc w:val="both"/>
        <w:rPr>
          <w:sz w:val="22"/>
          <w:szCs w:val="22"/>
        </w:rPr>
      </w:pPr>
      <w:r w:rsidRPr="0030002F">
        <w:rPr>
          <w:sz w:val="22"/>
          <w:szCs w:val="22"/>
        </w:rPr>
        <w:tab/>
      </w:r>
    </w:p>
    <w:p w:rsidR="00CA343C" w:rsidRPr="0030002F" w:rsidRDefault="00CA343C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B849FF" w:rsidRPr="0030002F" w:rsidRDefault="00B849FF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B849FF" w:rsidRPr="0030002F" w:rsidRDefault="00B849FF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E4481" w:rsidRPr="0030002F" w:rsidRDefault="001E4481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E4481" w:rsidRPr="0030002F" w:rsidRDefault="001E4481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E4481" w:rsidRPr="0030002F" w:rsidRDefault="001E4481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E4481" w:rsidRPr="0030002F" w:rsidRDefault="001E4481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E4481" w:rsidRPr="0030002F" w:rsidRDefault="001E4481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E4481" w:rsidRPr="0030002F" w:rsidRDefault="001E4481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E4481" w:rsidRPr="0030002F" w:rsidRDefault="001E4481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A1A4C" w:rsidRDefault="001A1A4C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A1A4C" w:rsidRDefault="001A1A4C" w:rsidP="00375B8A">
      <w:pPr>
        <w:suppressAutoHyphens/>
        <w:ind w:firstLine="357"/>
        <w:jc w:val="right"/>
        <w:rPr>
          <w:i/>
          <w:sz w:val="22"/>
          <w:szCs w:val="22"/>
        </w:rPr>
      </w:pPr>
    </w:p>
    <w:p w:rsidR="00130FF8" w:rsidRPr="0030002F" w:rsidRDefault="00375B8A" w:rsidP="00375B8A">
      <w:pPr>
        <w:suppressAutoHyphens/>
        <w:ind w:firstLine="357"/>
        <w:jc w:val="right"/>
        <w:rPr>
          <w:i/>
          <w:sz w:val="22"/>
          <w:szCs w:val="22"/>
        </w:rPr>
      </w:pPr>
      <w:r w:rsidRPr="0030002F">
        <w:rPr>
          <w:i/>
          <w:sz w:val="22"/>
          <w:szCs w:val="22"/>
        </w:rPr>
        <w:lastRenderedPageBreak/>
        <w:t xml:space="preserve">Образец № </w:t>
      </w:r>
      <w:r w:rsidR="000E0D71">
        <w:rPr>
          <w:i/>
          <w:sz w:val="22"/>
          <w:szCs w:val="22"/>
        </w:rPr>
        <w:t>3</w:t>
      </w:r>
      <w:r w:rsidR="000E0D71" w:rsidRPr="000E0D71">
        <w:rPr>
          <w:i/>
          <w:sz w:val="22"/>
          <w:szCs w:val="22"/>
        </w:rPr>
        <w:t>-О</w:t>
      </w:r>
      <w:r w:rsidR="00803589">
        <w:rPr>
          <w:i/>
          <w:sz w:val="22"/>
          <w:szCs w:val="22"/>
        </w:rPr>
        <w:t xml:space="preserve">бособена позиция </w:t>
      </w:r>
      <w:r w:rsidR="001A1A4C">
        <w:rPr>
          <w:i/>
          <w:sz w:val="22"/>
          <w:szCs w:val="22"/>
        </w:rPr>
        <w:t>2</w:t>
      </w:r>
    </w:p>
    <w:p w:rsidR="002C67A0" w:rsidRDefault="002C67A0" w:rsidP="00130FF8">
      <w:pPr>
        <w:rPr>
          <w:b/>
        </w:rPr>
      </w:pPr>
    </w:p>
    <w:p w:rsidR="002C67A0" w:rsidRDefault="002C67A0" w:rsidP="00130FF8">
      <w:pPr>
        <w:rPr>
          <w:b/>
        </w:rPr>
      </w:pPr>
    </w:p>
    <w:p w:rsidR="00130FF8" w:rsidRPr="0030002F" w:rsidRDefault="00130FF8" w:rsidP="00130FF8">
      <w:pPr>
        <w:rPr>
          <w:b/>
        </w:rPr>
      </w:pPr>
      <w:r w:rsidRPr="0030002F">
        <w:rPr>
          <w:b/>
        </w:rPr>
        <w:t>ДО</w:t>
      </w:r>
    </w:p>
    <w:p w:rsidR="00130FF8" w:rsidRPr="0030002F" w:rsidRDefault="00130FF8" w:rsidP="00130FF8">
      <w:pPr>
        <w:rPr>
          <w:b/>
        </w:rPr>
      </w:pPr>
      <w:r w:rsidRPr="0030002F">
        <w:rPr>
          <w:b/>
        </w:rPr>
        <w:t>ОБЛАСТ</w:t>
      </w:r>
      <w:r w:rsidR="002C0C84" w:rsidRPr="0030002F">
        <w:rPr>
          <w:b/>
        </w:rPr>
        <w:t>НИЯ</w:t>
      </w:r>
      <w:r w:rsidRPr="0030002F">
        <w:rPr>
          <w:b/>
        </w:rPr>
        <w:t xml:space="preserve"> УПРАВИТЕЛ НА </w:t>
      </w:r>
    </w:p>
    <w:p w:rsidR="00130FF8" w:rsidRPr="0030002F" w:rsidRDefault="00130FF8" w:rsidP="00130FF8">
      <w:pPr>
        <w:rPr>
          <w:b/>
        </w:rPr>
      </w:pPr>
      <w:r w:rsidRPr="0030002F">
        <w:rPr>
          <w:b/>
        </w:rPr>
        <w:t xml:space="preserve">ОБЛАСТ – ХАСКОВО </w:t>
      </w:r>
    </w:p>
    <w:p w:rsidR="00130FF8" w:rsidRPr="0030002F" w:rsidRDefault="00130FF8" w:rsidP="00130FF8">
      <w:pPr>
        <w:jc w:val="center"/>
        <w:rPr>
          <w:b/>
        </w:rPr>
      </w:pPr>
    </w:p>
    <w:p w:rsidR="002C67A0" w:rsidRDefault="002C67A0" w:rsidP="002C67A0">
      <w:pPr>
        <w:suppressAutoHyphens/>
        <w:spacing w:before="120" w:after="120"/>
        <w:ind w:left="360"/>
        <w:jc w:val="center"/>
        <w:rPr>
          <w:b/>
          <w:sz w:val="22"/>
          <w:szCs w:val="22"/>
        </w:rPr>
      </w:pPr>
    </w:p>
    <w:p w:rsidR="002C67A0" w:rsidRDefault="002C67A0" w:rsidP="002C67A0">
      <w:pPr>
        <w:suppressAutoHyphens/>
        <w:spacing w:before="120" w:after="120"/>
        <w:ind w:left="360"/>
        <w:jc w:val="center"/>
        <w:rPr>
          <w:b/>
          <w:sz w:val="22"/>
          <w:szCs w:val="22"/>
        </w:rPr>
      </w:pPr>
    </w:p>
    <w:p w:rsidR="002C67A0" w:rsidRPr="0030002F" w:rsidRDefault="002C67A0" w:rsidP="002C67A0">
      <w:pPr>
        <w:suppressAutoHyphens/>
        <w:spacing w:before="120" w:after="120"/>
        <w:ind w:left="360"/>
        <w:jc w:val="center"/>
      </w:pPr>
      <w:r>
        <w:rPr>
          <w:b/>
          <w:sz w:val="22"/>
          <w:szCs w:val="22"/>
        </w:rPr>
        <w:t xml:space="preserve">ЦЕНОВО ПРЕДЛОЖЕНИЕ </w:t>
      </w:r>
      <w:r w:rsidRPr="0030002F">
        <w:rPr>
          <w:b/>
          <w:sz w:val="22"/>
          <w:szCs w:val="22"/>
        </w:rPr>
        <w:t xml:space="preserve">ЗА ИЗПЪЛНЕНИЕ ПРЕДМЕТА НА </w:t>
      </w:r>
    </w:p>
    <w:p w:rsidR="002C67A0" w:rsidRPr="0030002F" w:rsidRDefault="002C67A0" w:rsidP="002C67A0">
      <w:pPr>
        <w:jc w:val="center"/>
      </w:pPr>
      <w:r>
        <w:t xml:space="preserve">публичната покана </w:t>
      </w:r>
      <w:r w:rsidRPr="0030002F">
        <w:t>с обект услуга и предмет на услугата:</w:t>
      </w:r>
    </w:p>
    <w:p w:rsidR="002C67A0" w:rsidRPr="00782018" w:rsidRDefault="002C67A0" w:rsidP="002C67A0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  <w:r w:rsidRPr="00782018">
        <w:rPr>
          <w:rFonts w:eastAsia="Times New Roman"/>
          <w:b/>
          <w:color w:val="000000"/>
          <w:szCs w:val="22"/>
          <w:lang w:val="ru-RU"/>
        </w:rPr>
        <w:t>“</w:t>
      </w:r>
      <w:r w:rsidRPr="00782018">
        <w:rPr>
          <w:rFonts w:eastAsia="Times New Roman"/>
          <w:b/>
          <w:i/>
          <w:szCs w:val="22"/>
        </w:rPr>
        <w:t xml:space="preserve">Изработване и доставка на информационни материали по проект </w:t>
      </w:r>
      <w:r w:rsidRPr="00782018">
        <w:rPr>
          <w:rFonts w:eastAsia="Times New Roman"/>
          <w:b/>
          <w:i/>
          <w:color w:val="000000"/>
          <w:szCs w:val="22"/>
        </w:rPr>
        <w:t>„Съвместни туристически инициативи, насочени към наследството/ JTI TARGET”</w:t>
      </w:r>
      <w:r>
        <w:rPr>
          <w:rFonts w:eastAsia="Times New Roman"/>
          <w:b/>
          <w:i/>
          <w:color w:val="000000"/>
          <w:szCs w:val="22"/>
        </w:rPr>
        <w:t>,</w:t>
      </w:r>
      <w:r w:rsidRPr="00782018">
        <w:rPr>
          <w:rFonts w:eastAsia="Times New Roman"/>
          <w:b/>
          <w:i/>
          <w:color w:val="000000"/>
          <w:szCs w:val="22"/>
        </w:rPr>
        <w:t xml:space="preserve"> по </w:t>
      </w:r>
      <w:r w:rsidR="001A1A4C">
        <w:rPr>
          <w:rFonts w:eastAsia="Times New Roman"/>
          <w:b/>
          <w:i/>
          <w:color w:val="000000"/>
          <w:szCs w:val="22"/>
        </w:rPr>
        <w:t>две</w:t>
      </w:r>
      <w:r w:rsidRPr="00782018">
        <w:rPr>
          <w:rFonts w:eastAsia="Times New Roman"/>
          <w:b/>
          <w:i/>
          <w:color w:val="000000"/>
          <w:szCs w:val="22"/>
        </w:rPr>
        <w:t xml:space="preserve">  обособени позиции</w:t>
      </w:r>
    </w:p>
    <w:p w:rsidR="002C67A0" w:rsidRPr="00782018" w:rsidRDefault="002C67A0" w:rsidP="002C67A0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</w:p>
    <w:p w:rsidR="002C67A0" w:rsidRPr="00782018" w:rsidRDefault="002C67A0" w:rsidP="00C65E45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За </w:t>
      </w:r>
      <w:r w:rsidRPr="00782018">
        <w:rPr>
          <w:rFonts w:eastAsia="Calibri"/>
          <w:b/>
          <w:sz w:val="22"/>
          <w:szCs w:val="22"/>
          <w:u w:val="single"/>
          <w:lang w:eastAsia="en-US"/>
        </w:rPr>
        <w:t xml:space="preserve">Обособена Позиция </w:t>
      </w:r>
      <w:r w:rsidR="001A1A4C">
        <w:rPr>
          <w:rFonts w:eastAsia="Calibri"/>
          <w:b/>
          <w:sz w:val="22"/>
          <w:szCs w:val="22"/>
          <w:u w:val="single"/>
          <w:lang w:eastAsia="en-US"/>
        </w:rPr>
        <w:t>2</w:t>
      </w:r>
      <w:r w:rsidRPr="00782018">
        <w:rPr>
          <w:rFonts w:eastAsia="Calibri"/>
          <w:b/>
          <w:sz w:val="22"/>
          <w:szCs w:val="22"/>
          <w:u w:val="single"/>
          <w:lang w:eastAsia="en-US"/>
        </w:rPr>
        <w:t>- „</w:t>
      </w:r>
      <w:r w:rsidR="00C65E45" w:rsidRPr="00C65E45">
        <w:rPr>
          <w:rFonts w:eastAsia="Calibri"/>
          <w:b/>
          <w:sz w:val="22"/>
          <w:szCs w:val="22"/>
          <w:u w:val="single"/>
          <w:lang w:eastAsia="en-US"/>
        </w:rPr>
        <w:t xml:space="preserve"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 </w:t>
      </w:r>
      <w:r w:rsidRPr="00782018">
        <w:rPr>
          <w:rFonts w:eastAsia="Calibri"/>
          <w:b/>
          <w:sz w:val="22"/>
          <w:szCs w:val="22"/>
          <w:u w:val="single"/>
          <w:lang w:eastAsia="en-US"/>
        </w:rPr>
        <w:t>”:</w:t>
      </w:r>
    </w:p>
    <w:p w:rsidR="00130FF8" w:rsidRPr="0030002F" w:rsidRDefault="00130FF8" w:rsidP="00130FF8">
      <w:pPr>
        <w:pStyle w:val="BodyText2"/>
        <w:spacing w:after="0" w:line="240" w:lineRule="auto"/>
        <w:jc w:val="center"/>
        <w:rPr>
          <w:rFonts w:ascii="Times New Roman" w:hAnsi="Times New Roman"/>
        </w:rPr>
      </w:pPr>
    </w:p>
    <w:p w:rsidR="002C0C84" w:rsidRPr="0030002F" w:rsidRDefault="002C0C84" w:rsidP="002C0C84">
      <w:pPr>
        <w:pStyle w:val="BodyText2"/>
        <w:spacing w:after="0" w:line="240" w:lineRule="auto"/>
        <w:rPr>
          <w:rFonts w:ascii="Times New Roman" w:hAnsi="Times New Roman"/>
        </w:rPr>
      </w:pPr>
      <w:r w:rsidRPr="0030002F">
        <w:rPr>
          <w:rFonts w:ascii="Times New Roman" w:hAnsi="Times New Roman"/>
        </w:rPr>
        <w:t>От______________________________________________________________________________________</w:t>
      </w:r>
    </w:p>
    <w:p w:rsidR="002C0C84" w:rsidRPr="0030002F" w:rsidRDefault="002C0C84" w:rsidP="002C0C84">
      <w:pPr>
        <w:jc w:val="center"/>
        <w:rPr>
          <w:sz w:val="18"/>
          <w:szCs w:val="18"/>
        </w:rPr>
      </w:pPr>
      <w:r w:rsidRPr="0030002F">
        <w:rPr>
          <w:sz w:val="18"/>
          <w:szCs w:val="18"/>
        </w:rPr>
        <w:t>/посочва се наименованието на участника/</w:t>
      </w:r>
    </w:p>
    <w:p w:rsidR="002C0C84" w:rsidRPr="0030002F" w:rsidRDefault="002C0C84" w:rsidP="002C0C84">
      <w:r w:rsidRPr="0030002F">
        <w:t>със седалище и адрес на управление ________________________________________________________</w:t>
      </w:r>
    </w:p>
    <w:p w:rsidR="002C0C84" w:rsidRPr="0030002F" w:rsidRDefault="002C0C84" w:rsidP="002C0C84">
      <w:r w:rsidRPr="0030002F">
        <w:t>ф.д.№___________/_________ год. по описа на ____________________________________________съд</w:t>
      </w:r>
    </w:p>
    <w:p w:rsidR="002C0C84" w:rsidRPr="0030002F" w:rsidRDefault="002C0C84" w:rsidP="002C0C84">
      <w:r w:rsidRPr="0030002F">
        <w:t xml:space="preserve">ЕИК </w:t>
      </w:r>
      <w:r w:rsidR="002C67A0">
        <w:t>/</w:t>
      </w:r>
      <w:r w:rsidRPr="0030002F">
        <w:t>БУЛСТАТ ___________________________</w:t>
      </w:r>
    </w:p>
    <w:p w:rsidR="002C0C84" w:rsidRPr="0030002F" w:rsidRDefault="002C0C84" w:rsidP="002C0C84">
      <w:r w:rsidRPr="0030002F">
        <w:t>ИН по ДДС _________________________________</w:t>
      </w:r>
    </w:p>
    <w:p w:rsidR="002C0C84" w:rsidRPr="0030002F" w:rsidRDefault="002C0C84" w:rsidP="002C0C84">
      <w:r w:rsidRPr="0030002F">
        <w:t>тел.__________________________ факс ________________________,</w:t>
      </w:r>
    </w:p>
    <w:p w:rsidR="002C0C84" w:rsidRPr="0030002F" w:rsidRDefault="002C0C84" w:rsidP="002C0C84">
      <w:r w:rsidRPr="0030002F">
        <w:t>представлявано от _____________________________________________________ЕГН _____________</w:t>
      </w:r>
    </w:p>
    <w:p w:rsidR="002C0C84" w:rsidRPr="0030002F" w:rsidRDefault="002C0C84" w:rsidP="002C0C84">
      <w:pPr>
        <w:rPr>
          <w:sz w:val="18"/>
          <w:szCs w:val="18"/>
        </w:rPr>
      </w:pPr>
      <w:r w:rsidRPr="0030002F">
        <w:rPr>
          <w:sz w:val="18"/>
          <w:szCs w:val="18"/>
        </w:rPr>
        <w:t>/трите имена/</w:t>
      </w:r>
    </w:p>
    <w:p w:rsidR="002C0C84" w:rsidRPr="0030002F" w:rsidRDefault="002C0C84" w:rsidP="002C0C84">
      <w:r w:rsidRPr="0030002F">
        <w:t xml:space="preserve">в качеството си на ______________________________________________________________________  </w:t>
      </w:r>
    </w:p>
    <w:p w:rsidR="00705E04" w:rsidRPr="0030002F" w:rsidRDefault="002C0C84" w:rsidP="00705E04">
      <w:pPr>
        <w:rPr>
          <w:sz w:val="18"/>
          <w:szCs w:val="18"/>
        </w:rPr>
      </w:pPr>
      <w:r w:rsidRPr="0030002F">
        <w:rPr>
          <w:sz w:val="18"/>
          <w:szCs w:val="18"/>
        </w:rPr>
        <w:t>/физическо лице, управител или член на управителен орган на юридическо лице/</w:t>
      </w:r>
      <w:r w:rsidR="00130FF8" w:rsidRPr="0030002F">
        <w:rPr>
          <w:b/>
          <w:i/>
          <w:sz w:val="22"/>
          <w:szCs w:val="22"/>
        </w:rPr>
        <w:tab/>
      </w:r>
      <w:r w:rsidR="00130FF8" w:rsidRPr="0030002F">
        <w:rPr>
          <w:b/>
          <w:i/>
          <w:sz w:val="22"/>
          <w:szCs w:val="22"/>
        </w:rPr>
        <w:tab/>
      </w:r>
      <w:r w:rsidR="00130FF8" w:rsidRPr="0030002F">
        <w:rPr>
          <w:b/>
          <w:i/>
          <w:sz w:val="22"/>
          <w:szCs w:val="22"/>
        </w:rPr>
        <w:tab/>
      </w:r>
    </w:p>
    <w:p w:rsidR="00705E04" w:rsidRPr="0030002F" w:rsidRDefault="00705E04" w:rsidP="00130FF8">
      <w:pPr>
        <w:jc w:val="both"/>
        <w:rPr>
          <w:b/>
        </w:rPr>
      </w:pPr>
    </w:p>
    <w:p w:rsidR="002C67A0" w:rsidRDefault="002C67A0" w:rsidP="00130FF8">
      <w:pPr>
        <w:jc w:val="both"/>
        <w:rPr>
          <w:b/>
        </w:rPr>
      </w:pPr>
    </w:p>
    <w:p w:rsidR="002C67A0" w:rsidRDefault="002C67A0" w:rsidP="00130FF8">
      <w:pPr>
        <w:jc w:val="both"/>
        <w:rPr>
          <w:b/>
        </w:rPr>
      </w:pPr>
    </w:p>
    <w:p w:rsidR="00130FF8" w:rsidRPr="0030002F" w:rsidRDefault="00130FF8" w:rsidP="00130FF8">
      <w:pPr>
        <w:jc w:val="both"/>
        <w:rPr>
          <w:b/>
        </w:rPr>
      </w:pPr>
      <w:r w:rsidRPr="0030002F">
        <w:rPr>
          <w:b/>
        </w:rPr>
        <w:t>УВАЖАЕМИ ГОСПОДИН ОБЛАСТЕН УПРАВИТЕЛ,</w:t>
      </w:r>
    </w:p>
    <w:p w:rsidR="00130FF8" w:rsidRPr="0030002F" w:rsidRDefault="00130FF8" w:rsidP="00626D00">
      <w:pPr>
        <w:ind w:firstLine="851"/>
        <w:jc w:val="both"/>
      </w:pPr>
      <w:r w:rsidRPr="0030002F">
        <w:t xml:space="preserve">За изпълнение на предмета на </w:t>
      </w:r>
      <w:r w:rsidR="00626D00">
        <w:t xml:space="preserve">публичната покана по обособена позиция </w:t>
      </w:r>
      <w:r w:rsidR="004B116F">
        <w:t>2</w:t>
      </w:r>
      <w:r w:rsidR="00626D00">
        <w:t xml:space="preserve"> „</w:t>
      </w:r>
      <w:r w:rsidR="00C65E45" w:rsidRPr="00C65E45">
        <w:t xml:space="preserve"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 </w:t>
      </w:r>
      <w:r w:rsidR="00626D00">
        <w:t>”</w:t>
      </w:r>
      <w:r w:rsidRPr="0030002F">
        <w:t xml:space="preserve"> в съответствие с условията на настоящата </w:t>
      </w:r>
      <w:r w:rsidR="002C0C84" w:rsidRPr="0030002F">
        <w:t>публична покана</w:t>
      </w:r>
      <w:r w:rsidRPr="0030002F">
        <w:t xml:space="preserve">, </w:t>
      </w:r>
      <w:r w:rsidRPr="0030002F">
        <w:rPr>
          <w:b/>
        </w:rPr>
        <w:t>цена</w:t>
      </w:r>
      <w:r w:rsidR="001E4481" w:rsidRPr="0030002F">
        <w:rPr>
          <w:b/>
        </w:rPr>
        <w:t>та</w:t>
      </w:r>
      <w:r w:rsidRPr="0030002F">
        <w:t xml:space="preserve"> на нашето предложение възлиза на: </w:t>
      </w:r>
    </w:p>
    <w:p w:rsidR="00130FF8" w:rsidRPr="0030002F" w:rsidRDefault="00130FF8" w:rsidP="00130FF8">
      <w:pPr>
        <w:spacing w:line="276" w:lineRule="auto"/>
        <w:ind w:firstLine="708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130FF8" w:rsidRPr="0030002F" w:rsidRDefault="00130FF8" w:rsidP="00130FF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0002F">
        <w:rPr>
          <w:rFonts w:eastAsia="Calibri"/>
          <w:sz w:val="22"/>
          <w:szCs w:val="22"/>
          <w:lang w:eastAsia="en-US"/>
        </w:rPr>
        <w:t xml:space="preserve">____________________ лева  </w:t>
      </w:r>
      <w:r w:rsidRPr="0030002F">
        <w:rPr>
          <w:rFonts w:eastAsia="Calibri"/>
          <w:b/>
          <w:sz w:val="22"/>
          <w:szCs w:val="22"/>
          <w:lang w:eastAsia="en-US"/>
        </w:rPr>
        <w:t>с ДДС</w:t>
      </w:r>
      <w:r w:rsidRPr="0030002F">
        <w:rPr>
          <w:rFonts w:eastAsia="Calibri"/>
          <w:sz w:val="22"/>
          <w:szCs w:val="22"/>
          <w:lang w:eastAsia="en-US"/>
        </w:rPr>
        <w:t xml:space="preserve"> /____________________________/,  ако е приложимо</w:t>
      </w:r>
      <w:r w:rsidR="00626D00">
        <w:rPr>
          <w:rFonts w:eastAsia="Calibri"/>
          <w:sz w:val="22"/>
          <w:szCs w:val="22"/>
          <w:lang w:eastAsia="en-US"/>
        </w:rPr>
        <w:t>.</w:t>
      </w:r>
    </w:p>
    <w:p w:rsidR="00130FF8" w:rsidRPr="0030002F" w:rsidRDefault="00130FF8" w:rsidP="00130FF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0002F">
        <w:rPr>
          <w:rFonts w:eastAsia="Calibri"/>
          <w:sz w:val="22"/>
          <w:szCs w:val="22"/>
          <w:lang w:eastAsia="en-US"/>
        </w:rPr>
        <w:t xml:space="preserve">          /цифром/                                                 /словом/</w:t>
      </w:r>
    </w:p>
    <w:p w:rsidR="00626D00" w:rsidRDefault="00626D00" w:rsidP="00626D00">
      <w:pPr>
        <w:spacing w:line="276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626D00" w:rsidRDefault="00626D00" w:rsidP="00E64C30">
      <w:pPr>
        <w:spacing w:line="276" w:lineRule="auto"/>
        <w:ind w:firstLine="708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A343C" w:rsidRPr="0030002F" w:rsidRDefault="00CA343C" w:rsidP="00E64C30">
      <w:pPr>
        <w:spacing w:line="276" w:lineRule="auto"/>
        <w:ind w:firstLine="708"/>
        <w:jc w:val="both"/>
        <w:rPr>
          <w:sz w:val="22"/>
          <w:szCs w:val="22"/>
        </w:rPr>
      </w:pPr>
      <w:r w:rsidRPr="0030002F">
        <w:rPr>
          <w:i/>
          <w:sz w:val="22"/>
          <w:szCs w:val="22"/>
        </w:rPr>
        <w:t xml:space="preserve">В случай, </w:t>
      </w:r>
      <w:r w:rsidRPr="00E64C30">
        <w:rPr>
          <w:i/>
          <w:sz w:val="22"/>
          <w:szCs w:val="22"/>
        </w:rPr>
        <w:t xml:space="preserve">че Участникът </w:t>
      </w:r>
      <w:r w:rsidR="001E4481" w:rsidRPr="00E64C30">
        <w:rPr>
          <w:i/>
          <w:sz w:val="22"/>
          <w:szCs w:val="22"/>
        </w:rPr>
        <w:t xml:space="preserve">е </w:t>
      </w:r>
      <w:r w:rsidRPr="00E64C30">
        <w:rPr>
          <w:i/>
          <w:sz w:val="22"/>
          <w:szCs w:val="22"/>
        </w:rPr>
        <w:t>задължено за регистрация</w:t>
      </w:r>
      <w:r w:rsidRPr="0030002F">
        <w:rPr>
          <w:i/>
          <w:sz w:val="22"/>
          <w:szCs w:val="22"/>
        </w:rPr>
        <w:t xml:space="preserve"> лице по смисъла на ЗДДС, същият при попълване на образеца следва да посочи това обстоятелство.</w:t>
      </w:r>
    </w:p>
    <w:p w:rsidR="00801BA7" w:rsidRDefault="00130FF8" w:rsidP="00801BA7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30002F">
        <w:rPr>
          <w:rFonts w:eastAsia="Calibri"/>
          <w:sz w:val="22"/>
          <w:szCs w:val="22"/>
          <w:lang w:eastAsia="en-US"/>
        </w:rPr>
        <w:t>Заявявам, че посочената стойност е крайн</w:t>
      </w:r>
      <w:r w:rsidR="00736160" w:rsidRPr="0030002F">
        <w:rPr>
          <w:rFonts w:eastAsia="Calibri"/>
          <w:sz w:val="22"/>
          <w:szCs w:val="22"/>
          <w:lang w:eastAsia="en-US"/>
        </w:rPr>
        <w:t>а</w:t>
      </w:r>
      <w:r w:rsidRPr="0030002F">
        <w:rPr>
          <w:rFonts w:eastAsia="Calibri"/>
          <w:sz w:val="22"/>
          <w:szCs w:val="22"/>
          <w:lang w:eastAsia="en-US"/>
        </w:rPr>
        <w:t xml:space="preserve"> и не подлеж</w:t>
      </w:r>
      <w:r w:rsidR="002C0C84" w:rsidRPr="0030002F">
        <w:rPr>
          <w:rFonts w:eastAsia="Calibri"/>
          <w:sz w:val="22"/>
          <w:szCs w:val="22"/>
          <w:lang w:eastAsia="en-US"/>
        </w:rPr>
        <w:t>и</w:t>
      </w:r>
      <w:r w:rsidR="00266D83">
        <w:rPr>
          <w:rFonts w:eastAsia="Calibri"/>
          <w:sz w:val="22"/>
          <w:szCs w:val="22"/>
          <w:lang w:eastAsia="en-US"/>
        </w:rPr>
        <w:t xml:space="preserve"> на завишаване.</w:t>
      </w:r>
      <w:r w:rsidR="00801BA7" w:rsidRPr="00801BA7">
        <w:rPr>
          <w:rFonts w:eastAsia="Calibri"/>
          <w:sz w:val="22"/>
          <w:szCs w:val="22"/>
          <w:lang w:eastAsia="en-US"/>
        </w:rPr>
        <w:t xml:space="preserve"> </w:t>
      </w:r>
    </w:p>
    <w:p w:rsidR="00130FF8" w:rsidRPr="00801BA7" w:rsidRDefault="00801BA7" w:rsidP="00C65E45">
      <w:pPr>
        <w:pStyle w:val="ListParagraph"/>
        <w:numPr>
          <w:ilvl w:val="0"/>
          <w:numId w:val="19"/>
        </w:numPr>
        <w:tabs>
          <w:tab w:val="left" w:pos="851"/>
          <w:tab w:val="left" w:pos="106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30002F">
        <w:rPr>
          <w:rFonts w:eastAsia="Calibri"/>
          <w:sz w:val="22"/>
          <w:szCs w:val="22"/>
          <w:lang w:eastAsia="en-US"/>
        </w:rPr>
        <w:t>Заявявам, че посочената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0002F">
        <w:rPr>
          <w:rFonts w:eastAsia="Calibri"/>
          <w:sz w:val="22"/>
          <w:szCs w:val="22"/>
          <w:lang w:eastAsia="en-US"/>
        </w:rPr>
        <w:t>стойност, включва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0002F">
        <w:rPr>
          <w:rFonts w:eastAsia="Calibri"/>
          <w:color w:val="000000"/>
          <w:sz w:val="22"/>
          <w:szCs w:val="22"/>
          <w:lang w:eastAsia="en-US"/>
        </w:rPr>
        <w:t xml:space="preserve">всички разходи за качественото изпълнение на дейностите, предмет на </w:t>
      </w:r>
      <w:r>
        <w:rPr>
          <w:rFonts w:eastAsia="Calibri"/>
          <w:color w:val="000000"/>
          <w:sz w:val="22"/>
          <w:szCs w:val="22"/>
          <w:lang w:eastAsia="en-US"/>
        </w:rPr>
        <w:t>публичната покана по обособена позиция</w:t>
      </w:r>
      <w:r w:rsidR="004B116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4B116F">
        <w:rPr>
          <w:rFonts w:eastAsia="Calibri"/>
          <w:color w:val="000000"/>
          <w:sz w:val="22"/>
          <w:szCs w:val="22"/>
          <w:lang w:eastAsia="en-US"/>
        </w:rPr>
        <w:t>2</w:t>
      </w:r>
      <w:r w:rsidR="00C65E4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4B116F">
        <w:rPr>
          <w:rFonts w:eastAsia="Calibri"/>
          <w:color w:val="000000"/>
          <w:sz w:val="22"/>
          <w:szCs w:val="22"/>
          <w:lang w:eastAsia="en-US"/>
        </w:rPr>
        <w:t>-</w:t>
      </w:r>
      <w:r w:rsidRPr="0030002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t>„</w:t>
      </w:r>
      <w:r w:rsidR="00C65E45" w:rsidRPr="00C65E45">
        <w:t>Създаване и разпространение на публикации -</w:t>
      </w:r>
      <w:r w:rsidR="004F1BED">
        <w:t xml:space="preserve"> </w:t>
      </w:r>
      <w:r w:rsidR="004B116F">
        <w:t>Поглед на област Хасково</w:t>
      </w:r>
      <w:r w:rsidR="00C65E45" w:rsidRPr="00C65E45">
        <w:t xml:space="preserve"> – от древността, през средновековието до съвременността и изработване на туристически пътеводители </w:t>
      </w:r>
      <w:r>
        <w:t>”</w:t>
      </w:r>
      <w:r w:rsidRPr="0030002F">
        <w:rPr>
          <w:rFonts w:eastAsia="Calibri"/>
          <w:color w:val="000000"/>
          <w:sz w:val="22"/>
          <w:szCs w:val="22"/>
          <w:lang w:eastAsia="en-US"/>
        </w:rPr>
        <w:t xml:space="preserve"> в описания вид, обхват и срок, включително </w:t>
      </w:r>
      <w:r w:rsidRPr="0030002F">
        <w:rPr>
          <w:rFonts w:eastAsia="Calibri"/>
          <w:sz w:val="22"/>
          <w:szCs w:val="22"/>
          <w:lang w:eastAsia="en-US"/>
        </w:rPr>
        <w:t xml:space="preserve">цената за извършени работи, разходи за труд, енергия, складиране, транспорт, командировъчни и други подобни, както и непредвидените разходи и печалба за </w:t>
      </w:r>
      <w:r w:rsidRPr="0030002F">
        <w:rPr>
          <w:rFonts w:eastAsia="Calibri"/>
          <w:b/>
          <w:sz w:val="22"/>
          <w:szCs w:val="22"/>
          <w:lang w:eastAsia="en-US"/>
        </w:rPr>
        <w:t>ИЗПЪЛНИТЕЛЯ</w:t>
      </w:r>
      <w:r w:rsidRPr="0030002F">
        <w:rPr>
          <w:rFonts w:eastAsia="Calibri"/>
          <w:sz w:val="22"/>
          <w:szCs w:val="22"/>
          <w:lang w:eastAsia="en-US"/>
        </w:rPr>
        <w:t>.</w:t>
      </w:r>
    </w:p>
    <w:p w:rsidR="00130FF8" w:rsidRPr="0030002F" w:rsidRDefault="00130FF8" w:rsidP="00130FF8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30002F">
        <w:rPr>
          <w:rFonts w:eastAsia="Calibri"/>
          <w:sz w:val="22"/>
          <w:szCs w:val="22"/>
          <w:lang w:eastAsia="en-US"/>
        </w:rPr>
        <w:t>В случай, че представляван</w:t>
      </w:r>
      <w:r w:rsidR="00266D83">
        <w:rPr>
          <w:rFonts w:eastAsia="Calibri"/>
          <w:sz w:val="22"/>
          <w:szCs w:val="22"/>
          <w:lang w:eastAsia="en-US"/>
        </w:rPr>
        <w:t>ият</w:t>
      </w:r>
      <w:r w:rsidRPr="0030002F">
        <w:rPr>
          <w:rFonts w:eastAsia="Calibri"/>
          <w:sz w:val="22"/>
          <w:szCs w:val="22"/>
          <w:lang w:eastAsia="en-US"/>
        </w:rPr>
        <w:t xml:space="preserve"> от мен </w:t>
      </w:r>
      <w:r w:rsidR="00266D83">
        <w:rPr>
          <w:rFonts w:eastAsia="Calibri"/>
          <w:sz w:val="22"/>
          <w:szCs w:val="22"/>
          <w:lang w:eastAsia="en-US"/>
        </w:rPr>
        <w:t>участник</w:t>
      </w:r>
      <w:r w:rsidRPr="0030002F">
        <w:rPr>
          <w:rFonts w:eastAsia="Calibri"/>
          <w:sz w:val="22"/>
          <w:szCs w:val="22"/>
          <w:lang w:eastAsia="en-US"/>
        </w:rPr>
        <w:t xml:space="preserve"> не е регистрирано по ЗДДС към датата на подаване на офертата, но е регистрирано към датата на извършване на плащане, заявявам, че предложените цени ще</w:t>
      </w:r>
      <w:r w:rsidR="00266D83">
        <w:rPr>
          <w:rFonts w:eastAsia="Calibri"/>
          <w:sz w:val="22"/>
          <w:szCs w:val="22"/>
          <w:lang w:eastAsia="en-US"/>
        </w:rPr>
        <w:t xml:space="preserve"> </w:t>
      </w:r>
      <w:r w:rsidRPr="0030002F">
        <w:rPr>
          <w:rFonts w:eastAsia="Calibri"/>
          <w:sz w:val="22"/>
          <w:szCs w:val="22"/>
          <w:lang w:eastAsia="en-US"/>
        </w:rPr>
        <w:t>останат</w:t>
      </w:r>
      <w:r w:rsidR="00266D83">
        <w:rPr>
          <w:rFonts w:eastAsia="Calibri"/>
          <w:sz w:val="22"/>
          <w:szCs w:val="22"/>
          <w:lang w:eastAsia="en-US"/>
        </w:rPr>
        <w:t xml:space="preserve"> </w:t>
      </w:r>
      <w:r w:rsidRPr="0030002F">
        <w:rPr>
          <w:rFonts w:eastAsia="Calibri"/>
          <w:sz w:val="22"/>
          <w:szCs w:val="22"/>
          <w:lang w:eastAsia="en-US"/>
        </w:rPr>
        <w:t>непроменени и няма да имаме претенции за допълнително</w:t>
      </w:r>
      <w:r w:rsidR="00266D83">
        <w:rPr>
          <w:rFonts w:eastAsia="Calibri"/>
          <w:sz w:val="22"/>
          <w:szCs w:val="22"/>
          <w:lang w:eastAsia="en-US"/>
        </w:rPr>
        <w:t xml:space="preserve"> </w:t>
      </w:r>
      <w:r w:rsidRPr="0030002F">
        <w:rPr>
          <w:rFonts w:eastAsia="Calibri"/>
          <w:sz w:val="22"/>
          <w:szCs w:val="22"/>
          <w:lang w:eastAsia="en-US"/>
        </w:rPr>
        <w:t xml:space="preserve">начисляване и плащане на ДДС. </w:t>
      </w:r>
    </w:p>
    <w:p w:rsidR="00130FF8" w:rsidRPr="0030002F" w:rsidRDefault="00130FF8" w:rsidP="00CA343C">
      <w:pPr>
        <w:suppressAutoHyphens/>
        <w:jc w:val="both"/>
        <w:rPr>
          <w:i/>
          <w:sz w:val="22"/>
          <w:szCs w:val="22"/>
        </w:rPr>
      </w:pPr>
    </w:p>
    <w:p w:rsidR="00B849FF" w:rsidRPr="0030002F" w:rsidRDefault="00B849FF" w:rsidP="00B849FF">
      <w:pPr>
        <w:ind w:right="1000"/>
        <w:rPr>
          <w:sz w:val="22"/>
          <w:szCs w:val="22"/>
        </w:rPr>
      </w:pPr>
      <w:r w:rsidRPr="0030002F">
        <w:rPr>
          <w:sz w:val="22"/>
          <w:szCs w:val="22"/>
        </w:rPr>
        <w:t>Дата: ______________</w:t>
      </w:r>
    </w:p>
    <w:p w:rsidR="00B849FF" w:rsidRPr="0030002F" w:rsidRDefault="00B849FF" w:rsidP="00B849FF">
      <w:pPr>
        <w:rPr>
          <w:b/>
          <w:color w:val="000000"/>
          <w:sz w:val="22"/>
          <w:szCs w:val="22"/>
          <w:u w:val="single"/>
        </w:rPr>
      </w:pPr>
      <w:r w:rsidRPr="0030002F">
        <w:rPr>
          <w:b/>
          <w:color w:val="000000"/>
          <w:sz w:val="22"/>
          <w:szCs w:val="22"/>
          <w:u w:val="single"/>
        </w:rPr>
        <w:t>ПОДПИС и ПЕЧАТ:</w:t>
      </w:r>
    </w:p>
    <w:p w:rsidR="00B849FF" w:rsidRPr="0030002F" w:rsidRDefault="00B849FF" w:rsidP="00B849FF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_________________________________________ </w:t>
      </w:r>
    </w:p>
    <w:p w:rsidR="00B849FF" w:rsidRPr="0030002F" w:rsidRDefault="00B849FF" w:rsidP="00B849FF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                        /име и фамилия/</w:t>
      </w:r>
    </w:p>
    <w:p w:rsidR="00B849FF" w:rsidRPr="0030002F" w:rsidRDefault="00B849FF" w:rsidP="00B849FF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_________________________________________ </w:t>
      </w:r>
    </w:p>
    <w:p w:rsidR="00B849FF" w:rsidRDefault="00B849FF" w:rsidP="00722BF0">
      <w:pPr>
        <w:ind w:firstLine="567"/>
        <w:rPr>
          <w:sz w:val="22"/>
          <w:szCs w:val="22"/>
        </w:rPr>
      </w:pPr>
      <w:r w:rsidRPr="0030002F">
        <w:rPr>
          <w:sz w:val="22"/>
          <w:szCs w:val="22"/>
        </w:rPr>
        <w:t xml:space="preserve">                                                         /качество/</w:t>
      </w:r>
    </w:p>
    <w:p w:rsidR="00515A8B" w:rsidRDefault="00515A8B" w:rsidP="00722BF0">
      <w:pPr>
        <w:ind w:firstLine="567"/>
        <w:rPr>
          <w:sz w:val="22"/>
          <w:szCs w:val="22"/>
        </w:rPr>
      </w:pPr>
    </w:p>
    <w:p w:rsidR="00515A8B" w:rsidRDefault="00515A8B" w:rsidP="00722BF0">
      <w:pPr>
        <w:ind w:firstLine="567"/>
        <w:rPr>
          <w:sz w:val="22"/>
          <w:szCs w:val="22"/>
        </w:rPr>
      </w:pPr>
    </w:p>
    <w:p w:rsidR="00515A8B" w:rsidRDefault="00515A8B" w:rsidP="00722BF0">
      <w:pPr>
        <w:ind w:firstLine="567"/>
        <w:rPr>
          <w:sz w:val="22"/>
          <w:szCs w:val="22"/>
        </w:rPr>
      </w:pPr>
    </w:p>
    <w:p w:rsidR="00D4456A" w:rsidRPr="00F6548E" w:rsidRDefault="00D4456A" w:rsidP="00B22D95">
      <w:pPr>
        <w:suppressAutoHyphens/>
        <w:rPr>
          <w:b/>
          <w:i/>
          <w:lang w:val="ru-RU"/>
        </w:rPr>
      </w:pPr>
    </w:p>
    <w:p w:rsidR="00AA205A" w:rsidRDefault="00AA205A" w:rsidP="00AA205A">
      <w:pPr>
        <w:suppressAutoHyphens/>
        <w:ind w:firstLine="357"/>
        <w:jc w:val="right"/>
        <w:rPr>
          <w:i/>
          <w:sz w:val="22"/>
          <w:szCs w:val="22"/>
        </w:rPr>
      </w:pPr>
    </w:p>
    <w:p w:rsidR="00AA205A" w:rsidRPr="00B22D95" w:rsidRDefault="00AA205A" w:rsidP="00B22D95">
      <w:pPr>
        <w:suppressAutoHyphens/>
        <w:ind w:firstLine="357"/>
        <w:jc w:val="right"/>
        <w:rPr>
          <w:i/>
          <w:sz w:val="22"/>
          <w:szCs w:val="22"/>
        </w:rPr>
      </w:pPr>
      <w:r w:rsidRPr="0030002F">
        <w:rPr>
          <w:i/>
          <w:sz w:val="22"/>
          <w:szCs w:val="22"/>
        </w:rPr>
        <w:lastRenderedPageBreak/>
        <w:t xml:space="preserve">Образец № </w:t>
      </w:r>
      <w:r>
        <w:rPr>
          <w:i/>
          <w:sz w:val="22"/>
          <w:szCs w:val="22"/>
        </w:rPr>
        <w:t>4</w:t>
      </w:r>
      <w:r w:rsidRPr="000E0D71">
        <w:rPr>
          <w:i/>
          <w:sz w:val="22"/>
          <w:szCs w:val="22"/>
        </w:rPr>
        <w:t>-О</w:t>
      </w:r>
      <w:r>
        <w:rPr>
          <w:i/>
          <w:sz w:val="22"/>
          <w:szCs w:val="22"/>
        </w:rPr>
        <w:t xml:space="preserve">бособена позиция </w:t>
      </w:r>
      <w:r w:rsidR="00B22D95">
        <w:rPr>
          <w:i/>
          <w:sz w:val="22"/>
          <w:szCs w:val="22"/>
        </w:rPr>
        <w:t>2</w:t>
      </w:r>
    </w:p>
    <w:p w:rsidR="00B22D95" w:rsidRPr="003B47EB" w:rsidRDefault="00B22D95" w:rsidP="00B22D95">
      <w:pPr>
        <w:pStyle w:val="Heading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B47EB">
        <w:rPr>
          <w:rFonts w:ascii="Times New Roman" w:hAnsi="Times New Roman"/>
          <w:b/>
          <w:color w:val="auto"/>
          <w:sz w:val="22"/>
          <w:szCs w:val="22"/>
        </w:rPr>
        <w:t>Д Е К Л А Р А Ц И Я</w:t>
      </w:r>
    </w:p>
    <w:p w:rsidR="00B22D95" w:rsidRDefault="00B22D95" w:rsidP="00B22D95">
      <w:pPr>
        <w:jc w:val="center"/>
        <w:rPr>
          <w:b/>
          <w:sz w:val="22"/>
          <w:szCs w:val="22"/>
        </w:rPr>
      </w:pPr>
      <w:r w:rsidRPr="003B47EB">
        <w:rPr>
          <w:b/>
          <w:sz w:val="22"/>
          <w:szCs w:val="22"/>
        </w:rPr>
        <w:t>по чл. 47, ал.1, т.</w:t>
      </w:r>
      <w:r w:rsidRPr="001D3060">
        <w:rPr>
          <w:b/>
          <w:sz w:val="22"/>
          <w:szCs w:val="22"/>
          <w:lang w:val="ru-RU"/>
        </w:rPr>
        <w:t>1</w:t>
      </w:r>
      <w:r w:rsidRPr="003B47EB">
        <w:rPr>
          <w:b/>
          <w:sz w:val="22"/>
          <w:szCs w:val="22"/>
        </w:rPr>
        <w:t xml:space="preserve"> от ЗОП</w:t>
      </w:r>
    </w:p>
    <w:p w:rsidR="00B22D95" w:rsidRPr="00B14377" w:rsidRDefault="00B22D95" w:rsidP="00B22D95">
      <w:pPr>
        <w:jc w:val="center"/>
        <w:rPr>
          <w:b/>
          <w:sz w:val="22"/>
          <w:szCs w:val="22"/>
        </w:rPr>
      </w:pPr>
    </w:p>
    <w:p w:rsidR="00B22D95" w:rsidRPr="001D3060" w:rsidRDefault="00B22D95" w:rsidP="00B22D95">
      <w:pPr>
        <w:ind w:right="50"/>
        <w:rPr>
          <w:sz w:val="22"/>
          <w:szCs w:val="22"/>
        </w:rPr>
      </w:pPr>
      <w:r w:rsidRPr="001D3060">
        <w:rPr>
          <w:spacing w:val="2"/>
          <w:w w:val="111"/>
          <w:sz w:val="22"/>
          <w:szCs w:val="22"/>
        </w:rPr>
        <w:t>Подписаният:……………………</w:t>
      </w:r>
      <w:r w:rsidRPr="001D3060">
        <w:rPr>
          <w:sz w:val="22"/>
          <w:szCs w:val="22"/>
        </w:rPr>
        <w:t>…………………………………...............................................</w:t>
      </w:r>
    </w:p>
    <w:p w:rsidR="00B22D95" w:rsidRPr="001D3060" w:rsidRDefault="00B22D95" w:rsidP="00B22D95">
      <w:pPr>
        <w:ind w:left="2124" w:right="7" w:firstLine="708"/>
        <w:rPr>
          <w:i/>
          <w:spacing w:val="4"/>
          <w:sz w:val="22"/>
          <w:szCs w:val="22"/>
        </w:rPr>
      </w:pPr>
      <w:r w:rsidRPr="001D3060">
        <w:rPr>
          <w:i/>
          <w:spacing w:val="4"/>
          <w:sz w:val="22"/>
          <w:szCs w:val="22"/>
        </w:rPr>
        <w:t xml:space="preserve">                            (трите имена)</w:t>
      </w:r>
    </w:p>
    <w:p w:rsidR="00B22D95" w:rsidRPr="001D3060" w:rsidRDefault="00B22D95" w:rsidP="00B22D95">
      <w:pPr>
        <w:ind w:right="7"/>
        <w:rPr>
          <w:spacing w:val="5"/>
          <w:sz w:val="22"/>
          <w:szCs w:val="22"/>
        </w:rPr>
      </w:pPr>
      <w:r w:rsidRPr="001D3060">
        <w:rPr>
          <w:spacing w:val="5"/>
          <w:sz w:val="22"/>
          <w:szCs w:val="22"/>
        </w:rPr>
        <w:t>данни по документ за самоличност...................................................................................................</w:t>
      </w:r>
    </w:p>
    <w:p w:rsidR="00B22D95" w:rsidRPr="001D3060" w:rsidRDefault="00B22D95" w:rsidP="00B22D95">
      <w:pPr>
        <w:autoSpaceDE w:val="0"/>
        <w:autoSpaceDN w:val="0"/>
        <w:adjustRightInd w:val="0"/>
        <w:ind w:firstLine="288"/>
        <w:rPr>
          <w:i/>
          <w:sz w:val="22"/>
          <w:szCs w:val="22"/>
        </w:rPr>
      </w:pPr>
      <w:r w:rsidRPr="001D3060">
        <w:rPr>
          <w:i/>
          <w:sz w:val="22"/>
          <w:szCs w:val="22"/>
        </w:rPr>
        <w:t xml:space="preserve">                                                          (</w:t>
      </w:r>
      <w:r>
        <w:rPr>
          <w:i/>
          <w:sz w:val="22"/>
          <w:szCs w:val="22"/>
        </w:rPr>
        <w:t xml:space="preserve">ЕГН, </w:t>
      </w:r>
      <w:r w:rsidRPr="001D3060">
        <w:rPr>
          <w:i/>
          <w:sz w:val="22"/>
          <w:szCs w:val="22"/>
        </w:rPr>
        <w:t>номер на лична карта, дата, орган и място на издаването)</w:t>
      </w:r>
    </w:p>
    <w:p w:rsidR="00B22D95" w:rsidRPr="001D3060" w:rsidRDefault="00B22D95" w:rsidP="00B22D95">
      <w:pPr>
        <w:tabs>
          <w:tab w:val="left" w:leader="dot" w:pos="6588"/>
        </w:tabs>
        <w:rPr>
          <w:sz w:val="22"/>
          <w:szCs w:val="22"/>
        </w:rPr>
      </w:pPr>
      <w:r w:rsidRPr="001D3060">
        <w:rPr>
          <w:spacing w:val="5"/>
          <w:w w:val="111"/>
          <w:sz w:val="22"/>
          <w:szCs w:val="22"/>
        </w:rPr>
        <w:t xml:space="preserve">в качеството си на </w:t>
      </w:r>
      <w:r w:rsidRPr="001D3060">
        <w:rPr>
          <w:sz w:val="22"/>
          <w:szCs w:val="22"/>
        </w:rPr>
        <w:t>……………………………………………………………………………………....</w:t>
      </w:r>
    </w:p>
    <w:p w:rsidR="00B22D95" w:rsidRPr="001D3060" w:rsidRDefault="00B22D95" w:rsidP="00B22D95">
      <w:pPr>
        <w:ind w:left="3540" w:firstLine="708"/>
        <w:rPr>
          <w:i/>
          <w:sz w:val="22"/>
          <w:szCs w:val="22"/>
        </w:rPr>
      </w:pPr>
      <w:r w:rsidRPr="001D3060">
        <w:rPr>
          <w:i/>
          <w:spacing w:val="3"/>
          <w:sz w:val="22"/>
          <w:szCs w:val="22"/>
        </w:rPr>
        <w:t xml:space="preserve">              (длъжност)</w:t>
      </w:r>
    </w:p>
    <w:p w:rsidR="00B22D95" w:rsidRPr="003B47EB" w:rsidRDefault="00B22D95" w:rsidP="00B22D95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 w:val="22"/>
          <w:szCs w:val="22"/>
        </w:rPr>
      </w:pPr>
      <w:r w:rsidRPr="001D3060">
        <w:rPr>
          <w:sz w:val="22"/>
          <w:szCs w:val="22"/>
        </w:rPr>
        <w:t>на Участник</w:t>
      </w:r>
      <w:r w:rsidRPr="001D3060">
        <w:rPr>
          <w:spacing w:val="3"/>
          <w:w w:val="120"/>
          <w:sz w:val="22"/>
          <w:szCs w:val="22"/>
        </w:rPr>
        <w:t xml:space="preserve">: </w:t>
      </w:r>
      <w:r w:rsidRPr="001D3060">
        <w:rPr>
          <w:sz w:val="22"/>
          <w:szCs w:val="22"/>
        </w:rPr>
        <w:t xml:space="preserve">…………………………………………..…………………………………………………, </w:t>
      </w:r>
      <w:r w:rsidRPr="001D3060">
        <w:rPr>
          <w:sz w:val="22"/>
          <w:szCs w:val="22"/>
          <w:lang w:val="ru-RU"/>
        </w:rPr>
        <w:t xml:space="preserve">седалище . . . . . . . . . . . . . . . . . . . . . . . . . . . . . . . . . . . . . . . . . . . . . . . . . . . . . . . . ......, адрес на управление:. . . . . . . . . . . . . . . . . . . . . . . . . . . . . . . . . . . . . . . . . . . . . . . . . . . . . ЕИК . . . . . . . . . . . . . . . . . . </w:t>
      </w:r>
      <w:r w:rsidRPr="001D3060">
        <w:rPr>
          <w:sz w:val="22"/>
          <w:szCs w:val="22"/>
        </w:rPr>
        <w:t>в процедура за възлагане на обществена поръчка по реда на глава Осма „а” от ЗОП с предмет</w:t>
      </w:r>
      <w:r>
        <w:rPr>
          <w:sz w:val="22"/>
          <w:szCs w:val="22"/>
        </w:rPr>
        <w:t>: „</w:t>
      </w:r>
      <w:r w:rsidRPr="003B47EB">
        <w:rPr>
          <w:rFonts w:eastAsia="Times New Roman"/>
          <w:b/>
          <w:i/>
          <w:sz w:val="22"/>
          <w:szCs w:val="22"/>
        </w:rPr>
        <w:t xml:space="preserve">Изработване и доставка на информационни материали по проект </w:t>
      </w:r>
      <w:r w:rsidRPr="003B47EB">
        <w:rPr>
          <w:rFonts w:eastAsia="Times New Roman"/>
          <w:b/>
          <w:i/>
          <w:color w:val="000000"/>
          <w:sz w:val="22"/>
          <w:szCs w:val="22"/>
        </w:rPr>
        <w:t xml:space="preserve">„Съвместни туристически инициативи, насочени към наследството/ JTI TARGET” , по </w:t>
      </w:r>
      <w:r>
        <w:rPr>
          <w:rFonts w:eastAsia="Times New Roman"/>
          <w:b/>
          <w:i/>
          <w:color w:val="000000"/>
          <w:sz w:val="22"/>
          <w:szCs w:val="22"/>
        </w:rPr>
        <w:t>две</w:t>
      </w:r>
      <w:r w:rsidRPr="003B47EB">
        <w:rPr>
          <w:rFonts w:eastAsia="Times New Roman"/>
          <w:b/>
          <w:i/>
          <w:color w:val="000000"/>
          <w:sz w:val="22"/>
          <w:szCs w:val="22"/>
        </w:rPr>
        <w:t xml:space="preserve">  обособени позиции </w:t>
      </w:r>
    </w:p>
    <w:p w:rsidR="00B22D95" w:rsidRPr="001D3060" w:rsidRDefault="00B22D95" w:rsidP="00B22D95">
      <w:pPr>
        <w:spacing w:after="200" w:line="276" w:lineRule="auto"/>
        <w:ind w:left="928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3B47EB">
        <w:rPr>
          <w:rFonts w:eastAsia="Calibri"/>
          <w:b/>
          <w:sz w:val="22"/>
          <w:szCs w:val="22"/>
          <w:u w:val="single"/>
          <w:lang w:eastAsia="en-US"/>
        </w:rPr>
        <w:t>За Обособена Позиция 1- „ Изработка и доставка на информационни материали”</w:t>
      </w:r>
    </w:p>
    <w:p w:rsidR="00B22D95" w:rsidRPr="001D3060" w:rsidRDefault="00B22D95" w:rsidP="00B22D95">
      <w:pPr>
        <w:rPr>
          <w:lang w:val="ru-RU"/>
        </w:rPr>
      </w:pPr>
    </w:p>
    <w:p w:rsidR="00B22D95" w:rsidRPr="009B36F6" w:rsidRDefault="00B22D95" w:rsidP="00B22D9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1D3060">
        <w:rPr>
          <w:b/>
          <w:sz w:val="22"/>
          <w:szCs w:val="22"/>
          <w:lang w:val="ru-RU"/>
        </w:rPr>
        <w:t>ДЕКЛАРИРАМ,</w:t>
      </w:r>
      <w:r w:rsidRPr="001D3060">
        <w:rPr>
          <w:sz w:val="22"/>
          <w:szCs w:val="22"/>
          <w:lang w:val="ru-RU"/>
        </w:rPr>
        <w:t xml:space="preserve"> </w:t>
      </w:r>
      <w:r w:rsidRPr="001D3060">
        <w:rPr>
          <w:b/>
          <w:sz w:val="22"/>
          <w:szCs w:val="22"/>
          <w:lang w:val="ru-RU"/>
        </w:rPr>
        <w:t>ЧЕ:</w:t>
      </w:r>
      <w:r>
        <w:rPr>
          <w:b/>
          <w:sz w:val="22"/>
          <w:szCs w:val="22"/>
          <w:lang w:val="ru-RU"/>
        </w:rPr>
        <w:tab/>
      </w:r>
      <w:r w:rsidRPr="001D3060">
        <w:rPr>
          <w:sz w:val="22"/>
          <w:szCs w:val="22"/>
          <w:lang w:val="ru-RU"/>
        </w:rPr>
        <w:br/>
        <w:t>Не съм</w:t>
      </w:r>
      <w:r w:rsidRPr="001D3060">
        <w:rPr>
          <w:sz w:val="22"/>
          <w:szCs w:val="22"/>
        </w:rPr>
        <w:t xml:space="preserve"> осъден с влязла в сила присъда/реабилитиран съм, за:</w:t>
      </w:r>
    </w:p>
    <w:p w:rsidR="00B22D95" w:rsidRPr="001D3060" w:rsidRDefault="00B22D95" w:rsidP="00B22D9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D3060">
        <w:rPr>
          <w:sz w:val="22"/>
          <w:szCs w:val="22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8" w:history="1">
        <w:r w:rsidRPr="001D3060">
          <w:rPr>
            <w:rStyle w:val="Hyperlink"/>
            <w:rFonts w:eastAsia="MS Mincho"/>
            <w:sz w:val="22"/>
            <w:szCs w:val="22"/>
          </w:rPr>
          <w:t>чл. 253 - 260 от Наказателния кодекс</w:t>
        </w:r>
      </w:hyperlink>
      <w:r w:rsidRPr="001D3060">
        <w:rPr>
          <w:sz w:val="22"/>
          <w:szCs w:val="22"/>
        </w:rPr>
        <w:t xml:space="preserve">; </w:t>
      </w:r>
    </w:p>
    <w:p w:rsidR="00B22D95" w:rsidRPr="001D3060" w:rsidRDefault="00B22D95" w:rsidP="00B22D9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D3060">
        <w:rPr>
          <w:sz w:val="22"/>
          <w:szCs w:val="22"/>
        </w:rPr>
        <w:t xml:space="preserve">б) подкуп по </w:t>
      </w:r>
      <w:hyperlink r:id="rId9" w:history="1">
        <w:r w:rsidRPr="001D3060">
          <w:rPr>
            <w:rStyle w:val="Hyperlink"/>
            <w:rFonts w:eastAsia="MS Mincho"/>
            <w:sz w:val="22"/>
            <w:szCs w:val="22"/>
          </w:rPr>
          <w:t>чл. 301 - 307 от Наказателния кодекс</w:t>
        </w:r>
      </w:hyperlink>
      <w:r w:rsidRPr="001D3060">
        <w:rPr>
          <w:sz w:val="22"/>
          <w:szCs w:val="22"/>
        </w:rPr>
        <w:t xml:space="preserve">; </w:t>
      </w:r>
    </w:p>
    <w:p w:rsidR="00B22D95" w:rsidRPr="001D3060" w:rsidRDefault="00B22D95" w:rsidP="00B22D9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D3060">
        <w:rPr>
          <w:sz w:val="22"/>
          <w:szCs w:val="22"/>
        </w:rPr>
        <w:t xml:space="preserve">в) участие в организирана престъпна група по </w:t>
      </w:r>
      <w:hyperlink r:id="rId10" w:history="1">
        <w:r w:rsidRPr="001D3060">
          <w:rPr>
            <w:rStyle w:val="Hyperlink"/>
            <w:rFonts w:eastAsia="MS Mincho"/>
            <w:sz w:val="22"/>
            <w:szCs w:val="22"/>
          </w:rPr>
          <w:t>чл. 321 и 321а от Наказателния кодекс</w:t>
        </w:r>
      </w:hyperlink>
      <w:r w:rsidRPr="001D3060">
        <w:rPr>
          <w:sz w:val="22"/>
          <w:szCs w:val="22"/>
        </w:rPr>
        <w:t xml:space="preserve">; </w:t>
      </w:r>
    </w:p>
    <w:p w:rsidR="00B22D95" w:rsidRPr="001D3060" w:rsidRDefault="00B22D95" w:rsidP="00B22D9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D3060">
        <w:rPr>
          <w:sz w:val="22"/>
          <w:szCs w:val="22"/>
        </w:rPr>
        <w:t xml:space="preserve">г) престъпление против собствеността по </w:t>
      </w:r>
      <w:hyperlink r:id="rId11" w:history="1">
        <w:r w:rsidRPr="001D3060">
          <w:rPr>
            <w:rStyle w:val="Hyperlink"/>
            <w:rFonts w:eastAsia="MS Mincho"/>
            <w:sz w:val="22"/>
            <w:szCs w:val="22"/>
          </w:rPr>
          <w:t>чл. 194 - 217 от Наказателния кодекс</w:t>
        </w:r>
      </w:hyperlink>
      <w:r w:rsidRPr="001D3060">
        <w:rPr>
          <w:sz w:val="22"/>
          <w:szCs w:val="22"/>
        </w:rPr>
        <w:t xml:space="preserve">; </w:t>
      </w:r>
    </w:p>
    <w:p w:rsidR="00B22D95" w:rsidRDefault="00B22D95" w:rsidP="00B22D9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D3060">
        <w:rPr>
          <w:sz w:val="22"/>
          <w:szCs w:val="22"/>
        </w:rPr>
        <w:t xml:space="preserve">д) престъпление против стопанството по </w:t>
      </w:r>
      <w:hyperlink r:id="rId12" w:history="1">
        <w:r w:rsidRPr="001D3060">
          <w:rPr>
            <w:rStyle w:val="Hyperlink"/>
            <w:rFonts w:eastAsia="MS Mincho"/>
            <w:sz w:val="22"/>
            <w:szCs w:val="22"/>
          </w:rPr>
          <w:t>чл. 219 - 252 от Наказателния кодекс</w:t>
        </w:r>
      </w:hyperlink>
      <w:r w:rsidRPr="001D3060">
        <w:rPr>
          <w:sz w:val="22"/>
          <w:szCs w:val="22"/>
        </w:rPr>
        <w:t xml:space="preserve">; </w:t>
      </w:r>
    </w:p>
    <w:p w:rsidR="00B22D95" w:rsidRDefault="00B22D95" w:rsidP="00B22D9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r w:rsidRPr="00FF7D51">
        <w:rPr>
          <w:sz w:val="22"/>
          <w:szCs w:val="22"/>
        </w:rPr>
        <w:t>престъпление по чл. 108а от Наказателния кодекс - при възлагане на поръчки по чл. 3, ал. 2.</w:t>
      </w:r>
    </w:p>
    <w:p w:rsidR="00B22D95" w:rsidRPr="001D3060" w:rsidRDefault="00B22D95" w:rsidP="00B22D95">
      <w:pPr>
        <w:spacing w:line="276" w:lineRule="auto"/>
        <w:ind w:firstLine="708"/>
        <w:jc w:val="both"/>
        <w:rPr>
          <w:sz w:val="22"/>
          <w:szCs w:val="22"/>
        </w:rPr>
      </w:pPr>
      <w:r w:rsidRPr="003B47EB">
        <w:rPr>
          <w:sz w:val="22"/>
          <w:szCs w:val="22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B22D95" w:rsidRPr="001D3060" w:rsidRDefault="00B22D95" w:rsidP="00B22D95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D3060">
        <w:rPr>
          <w:sz w:val="22"/>
          <w:szCs w:val="22"/>
        </w:rPr>
        <w:t>Известна ми е наказателната отговорност за деклариране на неверни данни, съгласно чл. 313 от Наказателния кодекс на Република България.</w:t>
      </w:r>
    </w:p>
    <w:p w:rsidR="00B22D95" w:rsidRPr="001D3060" w:rsidRDefault="00B22D95" w:rsidP="00B22D9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</w:p>
    <w:p w:rsidR="00B22D95" w:rsidRPr="001D3060" w:rsidRDefault="00B22D95" w:rsidP="00B22D95">
      <w:pPr>
        <w:ind w:right="1000"/>
        <w:rPr>
          <w:sz w:val="22"/>
          <w:szCs w:val="22"/>
          <w:lang w:val="ru-RU"/>
        </w:rPr>
      </w:pPr>
      <w:r w:rsidRPr="001D3060">
        <w:rPr>
          <w:sz w:val="22"/>
          <w:szCs w:val="22"/>
          <w:lang w:val="ru-RU"/>
        </w:rPr>
        <w:t>Дата: ______________</w:t>
      </w:r>
    </w:p>
    <w:p w:rsidR="00B22D95" w:rsidRPr="001D3060" w:rsidRDefault="00B22D95" w:rsidP="00B22D95">
      <w:pPr>
        <w:rPr>
          <w:b/>
          <w:color w:val="000000"/>
          <w:sz w:val="22"/>
          <w:szCs w:val="22"/>
          <w:u w:val="single"/>
          <w:lang w:val="ru-RU"/>
        </w:rPr>
      </w:pPr>
      <w:r w:rsidRPr="001D3060">
        <w:rPr>
          <w:b/>
          <w:color w:val="000000"/>
          <w:sz w:val="22"/>
          <w:szCs w:val="22"/>
          <w:u w:val="single"/>
          <w:lang w:val="ru-RU"/>
        </w:rPr>
        <w:t>ПОДПИС и ПЕЧАТ:</w:t>
      </w:r>
    </w:p>
    <w:p w:rsidR="00B22D95" w:rsidRPr="001D3060" w:rsidRDefault="00B22D95" w:rsidP="00B22D95">
      <w:pPr>
        <w:ind w:firstLine="567"/>
        <w:rPr>
          <w:sz w:val="22"/>
          <w:szCs w:val="22"/>
          <w:lang w:val="ru-RU"/>
        </w:rPr>
      </w:pPr>
      <w:r w:rsidRPr="001D3060">
        <w:rPr>
          <w:sz w:val="22"/>
          <w:szCs w:val="22"/>
          <w:lang w:val="ru-RU"/>
        </w:rPr>
        <w:t xml:space="preserve">                             _________________________________________ </w:t>
      </w:r>
    </w:p>
    <w:p w:rsidR="00B22D95" w:rsidRPr="001D3060" w:rsidRDefault="00B22D95" w:rsidP="00B22D95">
      <w:pPr>
        <w:ind w:firstLine="567"/>
        <w:rPr>
          <w:sz w:val="22"/>
          <w:szCs w:val="22"/>
          <w:lang w:val="ru-RU"/>
        </w:rPr>
      </w:pPr>
      <w:r w:rsidRPr="001D3060">
        <w:rPr>
          <w:sz w:val="22"/>
          <w:szCs w:val="22"/>
          <w:lang w:val="ru-RU"/>
        </w:rPr>
        <w:t xml:space="preserve">                                                      /име и фамилия/</w:t>
      </w:r>
    </w:p>
    <w:p w:rsidR="00B22D95" w:rsidRPr="001D3060" w:rsidRDefault="00B22D95" w:rsidP="00B22D95">
      <w:pPr>
        <w:ind w:firstLine="567"/>
        <w:rPr>
          <w:sz w:val="22"/>
          <w:szCs w:val="22"/>
          <w:lang w:val="ru-RU"/>
        </w:rPr>
      </w:pPr>
      <w:r w:rsidRPr="001D3060">
        <w:rPr>
          <w:sz w:val="22"/>
          <w:szCs w:val="22"/>
          <w:lang w:val="ru-RU"/>
        </w:rPr>
        <w:t xml:space="preserve">                              _________________________________________ </w:t>
      </w:r>
    </w:p>
    <w:p w:rsidR="00AA205A" w:rsidRPr="00B22D95" w:rsidRDefault="00B22D95" w:rsidP="00B22D95">
      <w:pPr>
        <w:ind w:firstLine="567"/>
        <w:rPr>
          <w:sz w:val="22"/>
          <w:szCs w:val="22"/>
        </w:rPr>
      </w:pPr>
      <w:r w:rsidRPr="001D3060">
        <w:rPr>
          <w:sz w:val="22"/>
          <w:szCs w:val="22"/>
          <w:lang w:val="ru-RU"/>
        </w:rPr>
        <w:t xml:space="preserve">                                                         /качество</w:t>
      </w:r>
      <w:r w:rsidRPr="001D3060">
        <w:rPr>
          <w:sz w:val="22"/>
          <w:szCs w:val="22"/>
        </w:rPr>
        <w:t>/</w:t>
      </w:r>
    </w:p>
    <w:p w:rsidR="00AA205A" w:rsidRDefault="00AA205A" w:rsidP="00801BA7">
      <w:pPr>
        <w:suppressAutoHyphens/>
        <w:ind w:left="6379"/>
        <w:jc w:val="right"/>
        <w:rPr>
          <w:b/>
          <w:i/>
        </w:rPr>
      </w:pPr>
    </w:p>
    <w:p w:rsidR="00515A8B" w:rsidRPr="00515A8B" w:rsidRDefault="00801BA7" w:rsidP="00801BA7">
      <w:pPr>
        <w:suppressAutoHyphens/>
        <w:ind w:left="6379"/>
        <w:jc w:val="right"/>
        <w:rPr>
          <w:b/>
          <w:i/>
        </w:rPr>
      </w:pPr>
      <w:r>
        <w:rPr>
          <w:b/>
          <w:i/>
        </w:rPr>
        <w:lastRenderedPageBreak/>
        <w:t>Проект –</w:t>
      </w:r>
      <w:r w:rsidR="00515A8B">
        <w:rPr>
          <w:b/>
          <w:i/>
        </w:rPr>
        <w:t>О</w:t>
      </w:r>
      <w:r>
        <w:rPr>
          <w:b/>
          <w:i/>
        </w:rPr>
        <w:t xml:space="preserve">бособена позиция </w:t>
      </w:r>
      <w:r w:rsidR="00B22D95">
        <w:rPr>
          <w:b/>
          <w:i/>
        </w:rPr>
        <w:t>2</w:t>
      </w:r>
    </w:p>
    <w:p w:rsidR="00515A8B" w:rsidRPr="00515A8B" w:rsidRDefault="00515A8B" w:rsidP="00515A8B">
      <w:pPr>
        <w:spacing w:before="120"/>
        <w:ind w:right="-186"/>
        <w:jc w:val="center"/>
        <w:rPr>
          <w:b/>
        </w:rPr>
      </w:pPr>
    </w:p>
    <w:p w:rsidR="00515A8B" w:rsidRDefault="00515A8B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  <w:r w:rsidRPr="00515A8B">
        <w:rPr>
          <w:b/>
          <w:bCs/>
          <w:sz w:val="32"/>
          <w:szCs w:val="32"/>
        </w:rPr>
        <w:t>Д О Г О В О Р</w:t>
      </w:r>
    </w:p>
    <w:p w:rsidR="003952D9" w:rsidRDefault="003952D9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</w:p>
    <w:p w:rsidR="003952D9" w:rsidRDefault="003952D9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</w:p>
    <w:p w:rsidR="003952D9" w:rsidRDefault="003952D9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</w:p>
    <w:p w:rsidR="003952D9" w:rsidRPr="00515A8B" w:rsidRDefault="003952D9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</w:p>
    <w:p w:rsidR="00A009D1" w:rsidRPr="003952D9" w:rsidRDefault="00515A8B" w:rsidP="003952D9">
      <w:pPr>
        <w:spacing w:before="120"/>
        <w:ind w:right="-186" w:firstLine="720"/>
        <w:jc w:val="both"/>
        <w:rPr>
          <w:b/>
        </w:rPr>
      </w:pPr>
      <w:r w:rsidRPr="00515A8B">
        <w:rPr>
          <w:b/>
        </w:rPr>
        <w:t>за възлагане на обществена поръчка,</w:t>
      </w:r>
      <w:r w:rsidR="00A009D1">
        <w:rPr>
          <w:b/>
        </w:rPr>
        <w:t xml:space="preserve"> </w:t>
      </w:r>
      <w:r w:rsidRPr="00515A8B">
        <w:rPr>
          <w:b/>
        </w:rPr>
        <w:t>чрез публична покана с обект – услуга, с предмет:</w:t>
      </w:r>
      <w:r w:rsidR="003952D9">
        <w:rPr>
          <w:b/>
        </w:rPr>
        <w:t xml:space="preserve"> ”</w:t>
      </w:r>
      <w:r w:rsidRPr="00782018">
        <w:rPr>
          <w:rFonts w:eastAsia="Times New Roman"/>
          <w:b/>
          <w:i/>
          <w:szCs w:val="22"/>
        </w:rPr>
        <w:t xml:space="preserve">Изработване и доставка на информационни материали по проект </w:t>
      </w:r>
      <w:r w:rsidRPr="00782018">
        <w:rPr>
          <w:rFonts w:eastAsia="Times New Roman"/>
          <w:b/>
          <w:i/>
          <w:color w:val="000000"/>
          <w:szCs w:val="22"/>
        </w:rPr>
        <w:t xml:space="preserve">„Съвместни туристически инициативи, насочени към наследството/ JTI TARGET” </w:t>
      </w:r>
      <w:r w:rsidR="00A009D1">
        <w:rPr>
          <w:rFonts w:eastAsia="Times New Roman"/>
          <w:b/>
          <w:i/>
          <w:color w:val="000000"/>
          <w:szCs w:val="22"/>
        </w:rPr>
        <w:t xml:space="preserve">, </w:t>
      </w:r>
      <w:r w:rsidR="00A009D1" w:rsidRPr="00782018">
        <w:rPr>
          <w:rFonts w:eastAsia="Times New Roman"/>
          <w:b/>
          <w:i/>
          <w:color w:val="000000"/>
          <w:szCs w:val="22"/>
        </w:rPr>
        <w:t xml:space="preserve">по </w:t>
      </w:r>
      <w:r w:rsidR="003952D9">
        <w:rPr>
          <w:rFonts w:eastAsia="Times New Roman"/>
          <w:b/>
          <w:i/>
          <w:color w:val="000000"/>
          <w:szCs w:val="22"/>
        </w:rPr>
        <w:t>две</w:t>
      </w:r>
      <w:r w:rsidR="00A009D1" w:rsidRPr="00782018">
        <w:rPr>
          <w:rFonts w:eastAsia="Times New Roman"/>
          <w:b/>
          <w:i/>
          <w:color w:val="000000"/>
          <w:szCs w:val="22"/>
        </w:rPr>
        <w:t xml:space="preserve">  обособени позиции</w:t>
      </w:r>
      <w:r w:rsidR="00A009D1">
        <w:rPr>
          <w:rFonts w:eastAsia="Times New Roman"/>
          <w:b/>
          <w:i/>
          <w:color w:val="000000"/>
          <w:szCs w:val="22"/>
        </w:rPr>
        <w:t xml:space="preserve">, за </w:t>
      </w:r>
      <w:r w:rsidR="00A009D1" w:rsidRPr="00A009D1">
        <w:rPr>
          <w:rFonts w:eastAsia="Calibri"/>
          <w:b/>
          <w:i/>
          <w:sz w:val="22"/>
          <w:szCs w:val="22"/>
          <w:lang w:eastAsia="en-US"/>
        </w:rPr>
        <w:t xml:space="preserve">Обособена Позиция </w:t>
      </w:r>
      <w:r w:rsidR="003952D9">
        <w:rPr>
          <w:rFonts w:eastAsia="Calibri"/>
          <w:b/>
          <w:i/>
          <w:sz w:val="22"/>
          <w:szCs w:val="22"/>
          <w:lang w:eastAsia="en-US"/>
        </w:rPr>
        <w:t>2</w:t>
      </w:r>
      <w:r w:rsidR="00A009D1" w:rsidRPr="00A009D1">
        <w:rPr>
          <w:rFonts w:eastAsia="Calibri"/>
          <w:b/>
          <w:i/>
          <w:sz w:val="22"/>
          <w:szCs w:val="22"/>
          <w:lang w:eastAsia="en-US"/>
        </w:rPr>
        <w:t>- „</w:t>
      </w:r>
      <w:r w:rsidR="00C65E45" w:rsidRPr="00C65E45">
        <w:rPr>
          <w:rFonts w:eastAsia="Calibri"/>
          <w:b/>
          <w:i/>
          <w:sz w:val="22"/>
          <w:szCs w:val="22"/>
          <w:lang w:eastAsia="en-US"/>
        </w:rPr>
        <w:t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</w:t>
      </w:r>
      <w:r w:rsidR="003952D9">
        <w:rPr>
          <w:rFonts w:eastAsia="Calibri"/>
          <w:b/>
          <w:i/>
          <w:sz w:val="22"/>
          <w:szCs w:val="22"/>
          <w:lang w:eastAsia="en-US"/>
        </w:rPr>
        <w:t>”</w:t>
      </w:r>
    </w:p>
    <w:p w:rsidR="00515A8B" w:rsidRPr="00A009D1" w:rsidRDefault="00515A8B" w:rsidP="003952D9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Cs w:val="22"/>
        </w:rPr>
      </w:pPr>
    </w:p>
    <w:p w:rsidR="00515A8B" w:rsidRPr="00782018" w:rsidRDefault="00515A8B" w:rsidP="00515A8B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</w:p>
    <w:p w:rsidR="00515A8B" w:rsidRPr="00782018" w:rsidRDefault="00515A8B" w:rsidP="00515A8B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  <w:r w:rsidRPr="00515A8B">
        <w:rPr>
          <w:rFonts w:eastAsia="Calibri"/>
        </w:rPr>
        <w:t>Днес, ……………..г., в гр. Хасково, между:</w:t>
      </w: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</w:p>
    <w:p w:rsidR="008370F8" w:rsidRPr="0021365F" w:rsidRDefault="008370F8" w:rsidP="008370F8">
      <w:pPr>
        <w:numPr>
          <w:ilvl w:val="0"/>
          <w:numId w:val="33"/>
        </w:numPr>
        <w:autoSpaceDE w:val="0"/>
        <w:autoSpaceDN w:val="0"/>
        <w:adjustRightInd w:val="0"/>
        <w:ind w:left="284" w:right="57" w:firstLine="784"/>
        <w:contextualSpacing/>
        <w:jc w:val="both"/>
        <w:rPr>
          <w:bCs/>
        </w:rPr>
      </w:pPr>
      <w:r w:rsidRPr="0021365F">
        <w:rPr>
          <w:b/>
          <w:bCs/>
        </w:rPr>
        <w:t>ОБЛАСТНА АДМИНИСТРАЦИЯ – ХАСКОВО</w:t>
      </w:r>
      <w:r w:rsidRPr="0021365F">
        <w:rPr>
          <w:bCs/>
        </w:rPr>
        <w:t xml:space="preserve"> с адрес: гр. Хасково – п.к. 6300, пл. „Свобода” № 5, БУЛСТАТ 836147490, представлявана от </w:t>
      </w:r>
      <w:r w:rsidRPr="0021365F">
        <w:rPr>
          <w:b/>
          <w:bCs/>
        </w:rPr>
        <w:t>КАДИР ШАБАНАЛИЕВ ИСОВ</w:t>
      </w:r>
      <w:r w:rsidRPr="0021365F">
        <w:rPr>
          <w:bCs/>
        </w:rPr>
        <w:t xml:space="preserve"> - Областен управител на област с административен център град Хасково и </w:t>
      </w:r>
      <w:r w:rsidR="00BC1014">
        <w:rPr>
          <w:b/>
          <w:bCs/>
        </w:rPr>
        <w:t>ЯНКА ЦАНКОВА ГЪБОВА</w:t>
      </w:r>
      <w:r w:rsidRPr="0021365F">
        <w:rPr>
          <w:bCs/>
        </w:rPr>
        <w:t xml:space="preserve"> –главен счетоводител, наричана за краткост </w:t>
      </w:r>
      <w:r w:rsidRPr="0021365F">
        <w:rPr>
          <w:b/>
          <w:bCs/>
        </w:rPr>
        <w:t>ВЪЗЛОЖИТЕЛ</w:t>
      </w:r>
      <w:r w:rsidRPr="0021365F">
        <w:rPr>
          <w:bCs/>
        </w:rPr>
        <w:t>, от една страна</w:t>
      </w:r>
    </w:p>
    <w:p w:rsidR="00515A8B" w:rsidRPr="00515A8B" w:rsidRDefault="00515A8B" w:rsidP="00515A8B">
      <w:pPr>
        <w:autoSpaceDE w:val="0"/>
        <w:autoSpaceDN w:val="0"/>
        <w:adjustRightInd w:val="0"/>
        <w:ind w:left="1068" w:right="57"/>
        <w:contextualSpacing/>
        <w:jc w:val="both"/>
        <w:rPr>
          <w:bCs/>
        </w:rPr>
      </w:pPr>
    </w:p>
    <w:p w:rsidR="00515A8B" w:rsidRPr="00515A8B" w:rsidRDefault="00515A8B" w:rsidP="00515A8B">
      <w:pPr>
        <w:numPr>
          <w:ilvl w:val="0"/>
          <w:numId w:val="33"/>
        </w:numPr>
        <w:autoSpaceDE w:val="0"/>
        <w:autoSpaceDN w:val="0"/>
        <w:adjustRightInd w:val="0"/>
        <w:ind w:right="57"/>
        <w:contextualSpacing/>
        <w:jc w:val="both"/>
      </w:pPr>
      <w:r w:rsidRPr="00515A8B">
        <w:t>и</w:t>
      </w:r>
    </w:p>
    <w:p w:rsidR="00515A8B" w:rsidRPr="00515A8B" w:rsidRDefault="00515A8B" w:rsidP="00515A8B">
      <w:pPr>
        <w:autoSpaceDE w:val="0"/>
        <w:autoSpaceDN w:val="0"/>
        <w:adjustRightInd w:val="0"/>
        <w:ind w:left="1068" w:right="57"/>
        <w:contextualSpacing/>
      </w:pPr>
      <w:r w:rsidRPr="00515A8B">
        <w:t xml:space="preserve">………………….. със седалище и адрес на управление: гр. ………, ………….. № ……….., ЕИК: ……………….., представлявано от …………………………– ………., наричано по-долу </w:t>
      </w:r>
      <w:r w:rsidRPr="00515A8B">
        <w:rPr>
          <w:b/>
          <w:bCs/>
        </w:rPr>
        <w:t>ИЗПЪЛНИТЕЛ</w:t>
      </w:r>
      <w:r w:rsidRPr="00515A8B">
        <w:t>, от друга страна,</w:t>
      </w:r>
    </w:p>
    <w:p w:rsidR="00515A8B" w:rsidRPr="00515A8B" w:rsidRDefault="00515A8B" w:rsidP="00515A8B">
      <w:pPr>
        <w:autoSpaceDE w:val="0"/>
        <w:autoSpaceDN w:val="0"/>
        <w:adjustRightInd w:val="0"/>
        <w:ind w:left="1068" w:right="57"/>
        <w:contextualSpacing/>
      </w:pPr>
    </w:p>
    <w:p w:rsidR="00515A8B" w:rsidRPr="00515A8B" w:rsidRDefault="00515A8B" w:rsidP="00515A8B">
      <w:pPr>
        <w:ind w:firstLine="284"/>
        <w:jc w:val="both"/>
        <w:rPr>
          <w:rFonts w:eastAsia="Calibri"/>
        </w:rPr>
      </w:pPr>
      <w:r w:rsidRPr="00515A8B">
        <w:rPr>
          <w:rFonts w:eastAsia="Calibri"/>
        </w:rPr>
        <w:t>на основание чл. 101е, вр. чл. 14, ал. 4, т. 2 предл. І</w:t>
      </w:r>
      <w:r w:rsidRPr="00515A8B">
        <w:rPr>
          <w:rFonts w:eastAsia="Calibri"/>
        </w:rPr>
        <w:noBreakHyphen/>
        <w:t xml:space="preserve">во от Закона за обществените поръчки се сключи настоящият договор за възлагане на обществена поръчка, обявена с публична покана, с предмет: </w:t>
      </w:r>
      <w:r w:rsidR="00E44DEA">
        <w:rPr>
          <w:rFonts w:eastAsia="Calibri"/>
        </w:rPr>
        <w:t>„</w:t>
      </w:r>
      <w:r w:rsidRPr="00515A8B">
        <w:rPr>
          <w:rFonts w:eastAsia="Calibri"/>
        </w:rPr>
        <w:t>Изработване и доставка на информационни материали</w:t>
      </w:r>
      <w:r w:rsidR="009801BE">
        <w:rPr>
          <w:rFonts w:eastAsia="Calibri"/>
        </w:rPr>
        <w:t>”</w:t>
      </w:r>
      <w:r w:rsidRPr="00515A8B">
        <w:rPr>
          <w:rFonts w:eastAsia="Calibri"/>
        </w:rPr>
        <w:t xml:space="preserve"> по проект </w:t>
      </w:r>
      <w:r w:rsidRPr="00515A8B">
        <w:rPr>
          <w:rFonts w:eastAsia="Calibri"/>
        </w:rPr>
        <w:lastRenderedPageBreak/>
        <w:t>„Съвместни туристически инициативи, насочени към наследството/ JTI TARGET”, одобрен за финансиране по Оперативна програма за Европейско териториално сътрудничество „ Гърция – България 2007-2013”</w:t>
      </w:r>
      <w:r w:rsidR="009801BE">
        <w:rPr>
          <w:rFonts w:eastAsia="Calibri"/>
        </w:rPr>
        <w:t>,</w:t>
      </w:r>
      <w:r w:rsidRPr="00515A8B">
        <w:rPr>
          <w:rFonts w:eastAsia="Calibri"/>
        </w:rPr>
        <w:t xml:space="preserve"> съгласно сключен Договор № В2.12.01/20.03.2012 г. </w:t>
      </w:r>
      <w:r w:rsidR="009801BE">
        <w:rPr>
          <w:rFonts w:eastAsia="Calibri"/>
        </w:rPr>
        <w:t xml:space="preserve">, по </w:t>
      </w:r>
      <w:r w:rsidR="0021365F">
        <w:rPr>
          <w:rFonts w:eastAsia="Calibri"/>
        </w:rPr>
        <w:t>две</w:t>
      </w:r>
      <w:r w:rsidR="009801BE">
        <w:rPr>
          <w:rFonts w:eastAsia="Calibri"/>
        </w:rPr>
        <w:t xml:space="preserve"> обособен</w:t>
      </w:r>
      <w:r w:rsidR="00906706">
        <w:rPr>
          <w:rFonts w:eastAsia="Calibri"/>
        </w:rPr>
        <w:t>и</w:t>
      </w:r>
      <w:r w:rsidR="009801BE">
        <w:rPr>
          <w:rFonts w:eastAsia="Calibri"/>
        </w:rPr>
        <w:t xml:space="preserve"> позици</w:t>
      </w:r>
      <w:r w:rsidR="00906706">
        <w:rPr>
          <w:rFonts w:eastAsia="Calibri"/>
        </w:rPr>
        <w:t>и</w:t>
      </w:r>
      <w:r w:rsidR="009801BE">
        <w:rPr>
          <w:rFonts w:eastAsia="Calibri"/>
        </w:rPr>
        <w:t xml:space="preserve">, </w:t>
      </w:r>
      <w:r w:rsidR="00E44DEA">
        <w:rPr>
          <w:rFonts w:eastAsia="Calibri"/>
        </w:rPr>
        <w:t>за</w:t>
      </w:r>
      <w:r w:rsidR="006A3F14">
        <w:rPr>
          <w:rFonts w:eastAsia="Calibri"/>
        </w:rPr>
        <w:t xml:space="preserve"> обособена позиция </w:t>
      </w:r>
      <w:r w:rsidR="00F84629">
        <w:rPr>
          <w:rFonts w:eastAsia="Calibri"/>
        </w:rPr>
        <w:t>2</w:t>
      </w:r>
      <w:r w:rsidR="006A3F14">
        <w:rPr>
          <w:rFonts w:eastAsia="Calibri"/>
        </w:rPr>
        <w:t xml:space="preserve"> – „</w:t>
      </w:r>
      <w:r w:rsidR="00C65E45" w:rsidRPr="00C65E45">
        <w:rPr>
          <w:rFonts w:cs="Calibri"/>
          <w:szCs w:val="22"/>
        </w:rPr>
        <w:t>Създаване и разпространение на публикации -</w:t>
      </w:r>
      <w:r w:rsidR="00C65E45" w:rsidRPr="00F84629">
        <w:rPr>
          <w:rFonts w:cs="Calibri"/>
          <w:i/>
          <w:szCs w:val="22"/>
        </w:rPr>
        <w:t>Поглед на област Хасково – от древността, през средновековието до съвременността</w:t>
      </w:r>
      <w:r w:rsidR="00C65E45" w:rsidRPr="00C65E45">
        <w:rPr>
          <w:rFonts w:cs="Calibri"/>
          <w:szCs w:val="22"/>
        </w:rPr>
        <w:t xml:space="preserve"> и изработване на туристически пътеводители </w:t>
      </w:r>
      <w:r w:rsidR="006A3F14" w:rsidRPr="00515A8B">
        <w:rPr>
          <w:rFonts w:cs="Calibri"/>
          <w:szCs w:val="22"/>
        </w:rPr>
        <w:t>”</w:t>
      </w:r>
      <w:r w:rsidR="00CF2A11">
        <w:rPr>
          <w:rFonts w:cs="Calibri"/>
          <w:szCs w:val="22"/>
        </w:rPr>
        <w:t xml:space="preserve"> </w:t>
      </w:r>
      <w:r w:rsidRPr="00515A8B">
        <w:rPr>
          <w:rFonts w:eastAsia="Calibri"/>
        </w:rPr>
        <w:t>и протокол от 00.00.201</w:t>
      </w:r>
      <w:r w:rsidR="00906706">
        <w:rPr>
          <w:rFonts w:eastAsia="Calibri"/>
        </w:rPr>
        <w:t>4</w:t>
      </w:r>
      <w:r w:rsidRPr="00515A8B">
        <w:rPr>
          <w:rFonts w:eastAsia="Calibri"/>
        </w:rPr>
        <w:t>год. на Комисията за резултатите от разглеждане и оценяване на оферти, утвърден от Областния управител на Област – Хасково, за следното:</w:t>
      </w:r>
    </w:p>
    <w:p w:rsidR="00515A8B" w:rsidRPr="00F6548E" w:rsidRDefault="00515A8B" w:rsidP="00515A8B">
      <w:pPr>
        <w:jc w:val="center"/>
        <w:rPr>
          <w:rFonts w:cs="Calibri"/>
          <w:b/>
          <w:szCs w:val="22"/>
          <w:lang w:val="ru-RU"/>
        </w:rPr>
      </w:pPr>
    </w:p>
    <w:p w:rsidR="00515A8B" w:rsidRPr="00515A8B" w:rsidRDefault="00515A8B" w:rsidP="00515A8B">
      <w:pPr>
        <w:jc w:val="center"/>
        <w:rPr>
          <w:rFonts w:cs="Calibri"/>
          <w:b/>
          <w:caps/>
          <w:szCs w:val="22"/>
        </w:rPr>
      </w:pPr>
      <w:r w:rsidRPr="00515A8B">
        <w:rPr>
          <w:rFonts w:cs="Calibri"/>
          <w:b/>
          <w:szCs w:val="22"/>
        </w:rPr>
        <w:t xml:space="preserve">І. </w:t>
      </w:r>
      <w:r w:rsidRPr="00515A8B">
        <w:rPr>
          <w:rFonts w:cs="Calibri"/>
          <w:b/>
          <w:caps/>
          <w:szCs w:val="22"/>
        </w:rPr>
        <w:t>Предмет на договора</w:t>
      </w:r>
    </w:p>
    <w:p w:rsidR="00515A8B" w:rsidRPr="00515A8B" w:rsidRDefault="00515A8B" w:rsidP="00515A8B">
      <w:pPr>
        <w:jc w:val="both"/>
      </w:pPr>
      <w:r w:rsidRPr="00515A8B">
        <w:rPr>
          <w:rFonts w:cs="Calibri"/>
          <w:b/>
          <w:szCs w:val="22"/>
        </w:rPr>
        <w:t>Чл. 1. (1) ВЪЗЛОЖИТЕЛЯТ</w:t>
      </w:r>
      <w:r w:rsidRPr="00515A8B">
        <w:rPr>
          <w:rFonts w:cs="Calibri"/>
          <w:szCs w:val="22"/>
        </w:rPr>
        <w:t xml:space="preserve"> възлага, а </w:t>
      </w:r>
      <w:r w:rsidRPr="00515A8B">
        <w:rPr>
          <w:rFonts w:cs="Calibri"/>
          <w:b/>
          <w:szCs w:val="22"/>
        </w:rPr>
        <w:t>ИЗПЪЛНИТЕЛЯТ</w:t>
      </w:r>
      <w:r w:rsidRPr="00515A8B">
        <w:rPr>
          <w:rFonts w:cs="Calibri"/>
          <w:szCs w:val="22"/>
        </w:rPr>
        <w:t xml:space="preserve"> приема да извърши срещу възнаграждение изпълнението на обществена поръчка с предмет: “Изработване и доставка на информационни материали</w:t>
      </w:r>
      <w:r w:rsidR="0036269D">
        <w:rPr>
          <w:rFonts w:cs="Calibri"/>
          <w:szCs w:val="22"/>
        </w:rPr>
        <w:t>”</w:t>
      </w:r>
      <w:r w:rsidRPr="00515A8B">
        <w:rPr>
          <w:rFonts w:cs="Calibri"/>
          <w:szCs w:val="22"/>
        </w:rPr>
        <w:t xml:space="preserve"> по проект „Съвместни туристически инициативи, насочени към наследството/ JTI TARGET”</w:t>
      </w:r>
      <w:r>
        <w:rPr>
          <w:rFonts w:cs="Calibri"/>
          <w:szCs w:val="22"/>
        </w:rPr>
        <w:t xml:space="preserve"> </w:t>
      </w:r>
      <w:r w:rsidR="0036269D">
        <w:rPr>
          <w:rFonts w:cs="Calibri"/>
          <w:szCs w:val="22"/>
        </w:rPr>
        <w:t xml:space="preserve">по </w:t>
      </w:r>
      <w:r w:rsidR="00F84629">
        <w:rPr>
          <w:rFonts w:cs="Calibri"/>
          <w:szCs w:val="22"/>
        </w:rPr>
        <w:t>две</w:t>
      </w:r>
      <w:r w:rsidR="0036269D">
        <w:rPr>
          <w:rFonts w:cs="Calibri"/>
          <w:szCs w:val="22"/>
        </w:rPr>
        <w:t xml:space="preserve"> обособени позиции за</w:t>
      </w:r>
      <w:r>
        <w:rPr>
          <w:rFonts w:cs="Calibri"/>
          <w:szCs w:val="22"/>
        </w:rPr>
        <w:t xml:space="preserve"> </w:t>
      </w:r>
      <w:r w:rsidRPr="00515A8B">
        <w:rPr>
          <w:rFonts w:cs="Calibri"/>
          <w:szCs w:val="22"/>
        </w:rPr>
        <w:t xml:space="preserve">Обособена Позиция </w:t>
      </w:r>
      <w:r w:rsidR="00F84629">
        <w:rPr>
          <w:rFonts w:cs="Calibri"/>
          <w:szCs w:val="22"/>
        </w:rPr>
        <w:t>2</w:t>
      </w:r>
      <w:r w:rsidR="0036269D">
        <w:rPr>
          <w:rFonts w:cs="Calibri"/>
          <w:szCs w:val="22"/>
        </w:rPr>
        <w:t xml:space="preserve"> </w:t>
      </w:r>
      <w:r w:rsidRPr="00515A8B">
        <w:rPr>
          <w:rFonts w:cs="Calibri"/>
          <w:szCs w:val="22"/>
        </w:rPr>
        <w:t>- „</w:t>
      </w:r>
      <w:r w:rsidR="00C65E45" w:rsidRPr="00C65E45">
        <w:rPr>
          <w:rFonts w:cs="Calibri"/>
          <w:szCs w:val="22"/>
        </w:rPr>
        <w:t>Създаване и разпространение на публикации -</w:t>
      </w:r>
      <w:r w:rsidR="00C65E45" w:rsidRPr="00F84629">
        <w:rPr>
          <w:rFonts w:cs="Calibri"/>
          <w:i/>
          <w:szCs w:val="22"/>
        </w:rPr>
        <w:t>Поглед на област Хасково – от древността, през средновековието до съвременността</w:t>
      </w:r>
      <w:r w:rsidR="00C65E45" w:rsidRPr="00C65E45">
        <w:rPr>
          <w:rFonts w:cs="Calibri"/>
          <w:szCs w:val="22"/>
        </w:rPr>
        <w:t xml:space="preserve"> и изработване на туристически пътеводители </w:t>
      </w:r>
      <w:r w:rsidRPr="00515A8B">
        <w:rPr>
          <w:rFonts w:cs="Calibri"/>
          <w:szCs w:val="22"/>
        </w:rPr>
        <w:t>”</w:t>
      </w:r>
      <w:r w:rsidRPr="00515A8B">
        <w:rPr>
          <w:rFonts w:cs="Calibri"/>
          <w:bCs/>
          <w:szCs w:val="22"/>
        </w:rPr>
        <w:t xml:space="preserve">, така, както е описано съгласно условията на Публичната покана, Техническото задание, Офертата на изпълнителя – Образец </w:t>
      </w:r>
      <w:r w:rsidR="006225A9">
        <w:rPr>
          <w:szCs w:val="22"/>
        </w:rPr>
        <w:t>№</w:t>
      </w:r>
      <w:r w:rsidR="006225A9">
        <w:rPr>
          <w:rFonts w:cs="Calibri"/>
          <w:szCs w:val="22"/>
        </w:rPr>
        <w:t xml:space="preserve"> </w:t>
      </w:r>
      <w:r w:rsidRPr="00515A8B">
        <w:rPr>
          <w:rFonts w:cs="Calibri"/>
          <w:bCs/>
          <w:szCs w:val="22"/>
        </w:rPr>
        <w:t>1</w:t>
      </w:r>
      <w:r w:rsidR="00000DD2">
        <w:rPr>
          <w:rFonts w:cs="Calibri"/>
          <w:bCs/>
          <w:szCs w:val="22"/>
        </w:rPr>
        <w:t xml:space="preserve"> – Обособена позиция </w:t>
      </w:r>
      <w:r w:rsidR="00F84629">
        <w:rPr>
          <w:rFonts w:cs="Calibri"/>
          <w:bCs/>
          <w:szCs w:val="22"/>
        </w:rPr>
        <w:t>2</w:t>
      </w:r>
      <w:r w:rsidRPr="00515A8B">
        <w:rPr>
          <w:rFonts w:cs="Calibri"/>
          <w:bCs/>
          <w:szCs w:val="22"/>
        </w:rPr>
        <w:t xml:space="preserve">, </w:t>
      </w:r>
      <w:r w:rsidR="0036269D">
        <w:rPr>
          <w:rFonts w:cs="Calibri"/>
          <w:bCs/>
          <w:szCs w:val="22"/>
        </w:rPr>
        <w:t>Техническото предложение</w:t>
      </w:r>
      <w:r w:rsidRPr="00515A8B">
        <w:rPr>
          <w:rFonts w:cs="Calibri"/>
          <w:bCs/>
          <w:szCs w:val="22"/>
        </w:rPr>
        <w:t xml:space="preserve"> за изпълнение на поръчката /Образец </w:t>
      </w:r>
      <w:r w:rsidR="006225A9">
        <w:rPr>
          <w:szCs w:val="22"/>
        </w:rPr>
        <w:t>№</w:t>
      </w:r>
      <w:r w:rsidR="006225A9">
        <w:rPr>
          <w:rFonts w:cs="Calibri"/>
          <w:szCs w:val="22"/>
        </w:rPr>
        <w:t xml:space="preserve"> </w:t>
      </w:r>
      <w:r>
        <w:rPr>
          <w:rFonts w:cs="Calibri"/>
          <w:bCs/>
          <w:szCs w:val="22"/>
        </w:rPr>
        <w:t>2</w:t>
      </w:r>
      <w:r w:rsidR="00000DD2">
        <w:rPr>
          <w:rFonts w:cs="Calibri"/>
          <w:bCs/>
          <w:szCs w:val="22"/>
        </w:rPr>
        <w:t xml:space="preserve"> - Обособена позиция </w:t>
      </w:r>
      <w:r w:rsidR="00F84629">
        <w:rPr>
          <w:rFonts w:cs="Calibri"/>
          <w:bCs/>
          <w:szCs w:val="22"/>
        </w:rPr>
        <w:t>2</w:t>
      </w:r>
      <w:r w:rsidRPr="00515A8B">
        <w:rPr>
          <w:rFonts w:cs="Calibri"/>
          <w:bCs/>
          <w:szCs w:val="22"/>
        </w:rPr>
        <w:t xml:space="preserve">/ и Ценовото му предложение /Образец </w:t>
      </w:r>
      <w:r w:rsidR="006225A9">
        <w:rPr>
          <w:szCs w:val="22"/>
        </w:rPr>
        <w:t>№</w:t>
      </w:r>
      <w:r w:rsidR="006225A9">
        <w:rPr>
          <w:rFonts w:cs="Calibri"/>
          <w:szCs w:val="22"/>
        </w:rPr>
        <w:t xml:space="preserve"> </w:t>
      </w:r>
      <w:r>
        <w:rPr>
          <w:rFonts w:cs="Calibri"/>
          <w:bCs/>
          <w:szCs w:val="22"/>
        </w:rPr>
        <w:t>3</w:t>
      </w:r>
      <w:r w:rsidR="00000DD2">
        <w:rPr>
          <w:rFonts w:cs="Calibri"/>
          <w:bCs/>
          <w:szCs w:val="22"/>
        </w:rPr>
        <w:t xml:space="preserve"> - Обособена позиция </w:t>
      </w:r>
      <w:r w:rsidR="00F84629">
        <w:rPr>
          <w:rFonts w:cs="Calibri"/>
          <w:bCs/>
          <w:szCs w:val="22"/>
        </w:rPr>
        <w:t>2</w:t>
      </w:r>
      <w:r w:rsidRPr="00515A8B">
        <w:rPr>
          <w:rFonts w:cs="Calibri"/>
          <w:bCs/>
          <w:szCs w:val="22"/>
        </w:rPr>
        <w:t>/, представляващи неразделна част от Договора.</w:t>
      </w:r>
      <w:r w:rsidR="006225A9">
        <w:rPr>
          <w:rFonts w:cs="Calibri"/>
          <w:bCs/>
          <w:szCs w:val="22"/>
        </w:rPr>
        <w:t xml:space="preserve"> </w:t>
      </w:r>
    </w:p>
    <w:p w:rsidR="00515A8B" w:rsidRPr="00F6548E" w:rsidRDefault="00515A8B" w:rsidP="00515A8B">
      <w:pPr>
        <w:ind w:firstLine="284"/>
        <w:jc w:val="both"/>
        <w:rPr>
          <w:rFonts w:cs="Calibri"/>
          <w:bCs/>
          <w:szCs w:val="22"/>
          <w:lang w:val="ru-RU"/>
        </w:rPr>
      </w:pPr>
      <w:r w:rsidRPr="00515A8B">
        <w:rPr>
          <w:rFonts w:cs="Calibri"/>
          <w:b/>
          <w:szCs w:val="22"/>
        </w:rPr>
        <w:t>(2) ИЗПЪЛНИТЕЛЯТ</w:t>
      </w:r>
      <w:r w:rsidRPr="00515A8B">
        <w:rPr>
          <w:rFonts w:cs="Calibri"/>
          <w:szCs w:val="22"/>
        </w:rPr>
        <w:t xml:space="preserve"> се задължава да изпълни Предмета на договора по начина</w:t>
      </w:r>
      <w:r w:rsidRPr="00515A8B">
        <w:rPr>
          <w:rFonts w:cs="Calibri"/>
          <w:bCs/>
          <w:szCs w:val="22"/>
        </w:rPr>
        <w:t xml:space="preserve">, по който той е описан в цитираните в предходната алинея </w:t>
      </w:r>
      <w:r w:rsidR="00000DD2">
        <w:rPr>
          <w:rFonts w:cs="Calibri"/>
          <w:bCs/>
          <w:szCs w:val="22"/>
        </w:rPr>
        <w:t>документи</w:t>
      </w:r>
      <w:r w:rsidRPr="00515A8B">
        <w:rPr>
          <w:rFonts w:cs="Calibri"/>
          <w:bCs/>
          <w:szCs w:val="22"/>
        </w:rPr>
        <w:t xml:space="preserve">, </w:t>
      </w:r>
      <w:r w:rsidRPr="00515A8B">
        <w:rPr>
          <w:rFonts w:cs="Calibri"/>
          <w:szCs w:val="22"/>
        </w:rPr>
        <w:t>и при спазване на разпоредбите на действащото законодателство.</w:t>
      </w:r>
    </w:p>
    <w:p w:rsidR="00515A8B" w:rsidRPr="00515A8B" w:rsidRDefault="00515A8B" w:rsidP="00515A8B">
      <w:pPr>
        <w:ind w:firstLine="284"/>
        <w:jc w:val="both"/>
      </w:pPr>
      <w:r w:rsidRPr="00515A8B">
        <w:rPr>
          <w:rFonts w:cs="Calibri"/>
          <w:b/>
          <w:szCs w:val="22"/>
          <w:lang w:val="ru-RU"/>
        </w:rPr>
        <w:t xml:space="preserve">(3) </w:t>
      </w:r>
      <w:r w:rsidRPr="00515A8B">
        <w:rPr>
          <w:rFonts w:cs="Calibri"/>
          <w:szCs w:val="22"/>
        </w:rPr>
        <w:t>Качеството и резултатите</w:t>
      </w:r>
      <w:r w:rsidRPr="00515A8B">
        <w:t xml:space="preserve"> от изпълнението на услугата трябва да съответстват на изискванията на Възложителя и предложеното от Изпълнителя.</w:t>
      </w:r>
    </w:p>
    <w:p w:rsidR="00515A8B" w:rsidRPr="008C242B" w:rsidRDefault="00515A8B" w:rsidP="00515A8B">
      <w:pPr>
        <w:ind w:firstLine="284"/>
        <w:jc w:val="both"/>
        <w:rPr>
          <w:color w:val="000000"/>
        </w:rPr>
      </w:pPr>
      <w:r w:rsidRPr="00515A8B">
        <w:rPr>
          <w:b/>
        </w:rPr>
        <w:t xml:space="preserve">(4) </w:t>
      </w:r>
      <w:r w:rsidRPr="008C242B">
        <w:rPr>
          <w:color w:val="000000"/>
        </w:rPr>
        <w:t>Предметът на поръчката включва:</w:t>
      </w:r>
    </w:p>
    <w:p w:rsidR="002B4C9C" w:rsidRPr="008C242B" w:rsidRDefault="002B4C9C" w:rsidP="002B4C9C">
      <w:pPr>
        <w:ind w:firstLine="284"/>
        <w:jc w:val="both"/>
      </w:pPr>
      <w:r w:rsidRPr="008C242B">
        <w:t xml:space="preserve">А: Изготвяне и публикуване на 3 /три/ публикации в специализирани издания, свързани с туризма и културата – 1 брой публикация, свързана с регионалната култура през древността, 1 брой публикация, свързана с регионалната култура през средновековието и 1 брой публикация, свързана с регионалната култура в ново време. </w:t>
      </w:r>
    </w:p>
    <w:p w:rsidR="002B4C9C" w:rsidRPr="008C242B" w:rsidRDefault="002B4C9C" w:rsidP="002B4C9C">
      <w:pPr>
        <w:ind w:firstLine="284"/>
        <w:jc w:val="both"/>
      </w:pPr>
      <w:r w:rsidRPr="008C242B">
        <w:t>Целта е да се промотира  и популяризира област Хасково с културно-историческото си наследство в отделните времеви периоди /древност, средновековие и съвремие/ т.е. за всеки един от периодите ще има по една информационна статия (публикация). Същите следва да бъдат в разказвателна форма с описана фактология от гл. т. на: години, място, име/на на свързан/и с обекта личност/и; и любопитни</w:t>
      </w:r>
      <w:r w:rsidRPr="00ED56DE">
        <w:rPr>
          <w:sz w:val="22"/>
          <w:szCs w:val="22"/>
        </w:rPr>
        <w:t xml:space="preserve"> </w:t>
      </w:r>
      <w:r w:rsidRPr="008C242B">
        <w:t xml:space="preserve">факти: легенди, митове, предания за обекта/ите и/или  хора-личности свързани с него. Медиите, в които трябва да се публикуват статиите следва да бъдат национални и чуждестранни. </w:t>
      </w:r>
    </w:p>
    <w:p w:rsidR="002B4C9C" w:rsidRPr="008C242B" w:rsidRDefault="002B4C9C" w:rsidP="002B4C9C">
      <w:pPr>
        <w:ind w:firstLine="284"/>
        <w:jc w:val="both"/>
      </w:pPr>
      <w:r w:rsidRPr="008C242B">
        <w:lastRenderedPageBreak/>
        <w:tab/>
        <w:t>В публикациите следва бъдат спазени изискванията за визуализация и публичност по финансиращата програма</w:t>
      </w:r>
      <w:r w:rsidR="00690EC9">
        <w:t>.</w:t>
      </w:r>
    </w:p>
    <w:p w:rsidR="002B4C9C" w:rsidRPr="008C242B" w:rsidRDefault="002B4C9C" w:rsidP="002B4C9C">
      <w:pPr>
        <w:ind w:firstLine="284"/>
        <w:jc w:val="both"/>
      </w:pPr>
    </w:p>
    <w:p w:rsidR="002B4C9C" w:rsidRPr="008C242B" w:rsidRDefault="002B4C9C" w:rsidP="002B4C9C">
      <w:pPr>
        <w:ind w:firstLine="284"/>
        <w:jc w:val="both"/>
      </w:pPr>
      <w:r w:rsidRPr="008C242B">
        <w:t xml:space="preserve">Б: Изработване и доставка на 2500  /две хиляди и петстотин/ броя туристически пътеводителя (наръчника): 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Размер: А6+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Бр. стр.: - корица 4 стр., тяло около 200 стр.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Цветност: 4+4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 xml:space="preserve">Eзик: Български и английски 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Количество: 2500 бр.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Дизайн и предпечатна подготовка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База данни с текстово описание и снимки на туристическите обекти ще бъдат предоставени от възложителя.</w:t>
      </w:r>
    </w:p>
    <w:p w:rsidR="002B4C9C" w:rsidRPr="008C242B" w:rsidRDefault="002B4C9C" w:rsidP="002B4C9C">
      <w:pPr>
        <w:ind w:firstLine="284"/>
        <w:jc w:val="both"/>
      </w:pPr>
    </w:p>
    <w:p w:rsidR="002B4C9C" w:rsidRPr="008C242B" w:rsidRDefault="002B4C9C" w:rsidP="002B4C9C">
      <w:pPr>
        <w:ind w:firstLine="284"/>
        <w:jc w:val="both"/>
      </w:pPr>
      <w:r w:rsidRPr="008C242B">
        <w:t>Финалният вариант на всяка от информационните статии (публикации) и туристическите пътеводители се предоставят на Възложителя за предварително одобрение преди публикуването им</w:t>
      </w:r>
      <w:r w:rsidR="006439A5">
        <w:t xml:space="preserve"> </w:t>
      </w:r>
      <w:r w:rsidR="006439A5">
        <w:rPr>
          <w:rFonts w:eastAsia="Times New Roman"/>
        </w:rPr>
        <w:t>като се посочва и мястото, където ще бъдат публикувани</w:t>
      </w:r>
      <w:r w:rsidRPr="008C242B">
        <w:t>, респ. отпечатването им.</w:t>
      </w:r>
    </w:p>
    <w:p w:rsidR="00515A8B" w:rsidRPr="007539E3" w:rsidRDefault="00515A8B" w:rsidP="00515A8B">
      <w:pPr>
        <w:jc w:val="both"/>
        <w:rPr>
          <w:color w:val="000000"/>
        </w:rPr>
      </w:pPr>
      <w:r>
        <w:rPr>
          <w:color w:val="000000"/>
        </w:rPr>
        <w:tab/>
      </w:r>
      <w:r w:rsidRPr="00515A8B">
        <w:rPr>
          <w:color w:val="000000"/>
        </w:rPr>
        <w:t>(</w:t>
      </w:r>
      <w:r>
        <w:rPr>
          <w:color w:val="000000"/>
        </w:rPr>
        <w:t>5</w:t>
      </w:r>
      <w:r w:rsidRPr="00515A8B">
        <w:rPr>
          <w:color w:val="000000"/>
        </w:rPr>
        <w:t>)</w:t>
      </w:r>
      <w:r w:rsidR="00147CF4">
        <w:rPr>
          <w:color w:val="000000"/>
        </w:rPr>
        <w:t xml:space="preserve"> </w:t>
      </w:r>
      <w:r w:rsidR="00147CF4" w:rsidRPr="007539E3">
        <w:rPr>
          <w:color w:val="000000"/>
        </w:rPr>
        <w:t>Доставката на материалите по ал. 4</w:t>
      </w:r>
      <w:r w:rsidR="001D63C0" w:rsidRPr="007539E3">
        <w:rPr>
          <w:color w:val="000000"/>
        </w:rPr>
        <w:t>, Б</w:t>
      </w:r>
      <w:r w:rsidR="00147CF4" w:rsidRPr="007539E3">
        <w:rPr>
          <w:color w:val="000000"/>
        </w:rPr>
        <w:t xml:space="preserve"> се извършва от и за сметка на Изпълнителя. Мястото на доставка е гр. Хасково – п.к. 6300, пл. „Свобода” № 5.</w:t>
      </w:r>
    </w:p>
    <w:p w:rsidR="00F879DE" w:rsidRPr="00515A8B" w:rsidRDefault="00F879DE" w:rsidP="00515A8B">
      <w:pPr>
        <w:jc w:val="both"/>
        <w:rPr>
          <w:color w:val="000000"/>
        </w:rPr>
      </w:pPr>
      <w:r w:rsidRPr="006F42B9">
        <w:rPr>
          <w:color w:val="000000"/>
        </w:rPr>
        <w:tab/>
        <w:t xml:space="preserve">(6) За доставяне на </w:t>
      </w:r>
      <w:r w:rsidR="00010CDA" w:rsidRPr="006F42B9">
        <w:rPr>
          <w:color w:val="000000"/>
        </w:rPr>
        <w:t xml:space="preserve">всички </w:t>
      </w:r>
      <w:r w:rsidRPr="006F42B9">
        <w:rPr>
          <w:color w:val="000000"/>
        </w:rPr>
        <w:t xml:space="preserve">материали се изготвя приемо-предавателен протокол, който се подписва </w:t>
      </w:r>
      <w:r w:rsidR="00796DCA" w:rsidRPr="006F42B9">
        <w:rPr>
          <w:color w:val="000000"/>
        </w:rPr>
        <w:t xml:space="preserve">от </w:t>
      </w:r>
      <w:r w:rsidR="001537DB" w:rsidRPr="006F42B9">
        <w:rPr>
          <w:color w:val="000000"/>
        </w:rPr>
        <w:t xml:space="preserve">представител </w:t>
      </w:r>
      <w:r w:rsidR="00796DCA" w:rsidRPr="006F42B9">
        <w:rPr>
          <w:color w:val="000000"/>
        </w:rPr>
        <w:t>на</w:t>
      </w:r>
      <w:r w:rsidRPr="006F42B9">
        <w:rPr>
          <w:color w:val="000000"/>
        </w:rPr>
        <w:t xml:space="preserve"> </w:t>
      </w:r>
      <w:r w:rsidR="00796DCA" w:rsidRPr="006F42B9">
        <w:rPr>
          <w:color w:val="000000"/>
        </w:rPr>
        <w:t>изпълнителя</w:t>
      </w:r>
      <w:r w:rsidR="001537DB" w:rsidRPr="006F42B9">
        <w:rPr>
          <w:color w:val="000000"/>
        </w:rPr>
        <w:t xml:space="preserve"> </w:t>
      </w:r>
      <w:r w:rsidR="006F42B9" w:rsidRPr="006F42B9">
        <w:rPr>
          <w:color w:val="000000"/>
        </w:rPr>
        <w:t xml:space="preserve">ръководителя на проекта </w:t>
      </w:r>
      <w:r w:rsidR="00010CDA" w:rsidRPr="006F42B9">
        <w:rPr>
          <w:color w:val="000000"/>
        </w:rPr>
        <w:t>на проекта и/или член на екипа по управление на про</w:t>
      </w:r>
      <w:r w:rsidR="006F42B9" w:rsidRPr="006F42B9">
        <w:rPr>
          <w:color w:val="000000"/>
        </w:rPr>
        <w:t xml:space="preserve">екта– от страна на  възложителя </w:t>
      </w:r>
      <w:r w:rsidR="001537DB" w:rsidRPr="006F42B9">
        <w:rPr>
          <w:color w:val="000000"/>
        </w:rPr>
        <w:t xml:space="preserve">– от страна на </w:t>
      </w:r>
      <w:r w:rsidRPr="006F42B9">
        <w:rPr>
          <w:color w:val="000000"/>
        </w:rPr>
        <w:t xml:space="preserve"> </w:t>
      </w:r>
      <w:r w:rsidR="001537DB" w:rsidRPr="006F42B9">
        <w:rPr>
          <w:color w:val="000000"/>
        </w:rPr>
        <w:t>възложителя.</w:t>
      </w:r>
      <w:r w:rsidR="00965DA9">
        <w:rPr>
          <w:color w:val="000000"/>
        </w:rPr>
        <w:t xml:space="preserve"> </w:t>
      </w: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  <w:r w:rsidRPr="00515A8B">
        <w:rPr>
          <w:rFonts w:cs="Calibri"/>
          <w:b/>
          <w:szCs w:val="22"/>
        </w:rPr>
        <w:t>II. ВЛИЗАНЕ В СИЛА. СРОК ЗА ИЗПЪЛНЕНИЕ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2.(1) </w:t>
      </w:r>
      <w:r w:rsidRPr="00515A8B">
        <w:rPr>
          <w:rFonts w:cs="Calibri"/>
          <w:szCs w:val="22"/>
        </w:rPr>
        <w:t>Настоящият договор влиза в сила от датата на подписването му и от двете страни.</w:t>
      </w:r>
    </w:p>
    <w:p w:rsidR="00515A8B" w:rsidRPr="00147CF4" w:rsidRDefault="00515A8B" w:rsidP="00515A8B">
      <w:pPr>
        <w:ind w:firstLine="284"/>
        <w:jc w:val="both"/>
      </w:pPr>
      <w:r w:rsidRPr="00515A8B">
        <w:rPr>
          <w:rFonts w:cs="Calibri"/>
          <w:b/>
          <w:szCs w:val="22"/>
        </w:rPr>
        <w:t xml:space="preserve">(2) </w:t>
      </w:r>
      <w:r w:rsidRPr="00515A8B">
        <w:rPr>
          <w:rFonts w:cs="Calibri"/>
          <w:b/>
          <w:caps/>
          <w:szCs w:val="22"/>
        </w:rPr>
        <w:t>Изпълнителят</w:t>
      </w:r>
      <w:r w:rsidRPr="00515A8B">
        <w:rPr>
          <w:rFonts w:cs="Calibri"/>
          <w:szCs w:val="22"/>
        </w:rPr>
        <w:t xml:space="preserve"> се задължава да изпълни Предмета на договора </w:t>
      </w:r>
      <w:r w:rsidRPr="00147CF4">
        <w:t xml:space="preserve">не по-късно от </w:t>
      </w:r>
      <w:r w:rsidR="00147CF4" w:rsidRPr="00147CF4">
        <w:t>2</w:t>
      </w:r>
      <w:r w:rsidRPr="00147CF4">
        <w:t xml:space="preserve">0 </w:t>
      </w:r>
      <w:r w:rsidR="00147CF4" w:rsidRPr="00147CF4">
        <w:t>септември</w:t>
      </w:r>
      <w:r w:rsidRPr="00147CF4">
        <w:t xml:space="preserve"> 2014 г.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3.</w:t>
      </w:r>
      <w:r w:rsidRPr="00515A8B">
        <w:rPr>
          <w:rFonts w:cs="Calibri"/>
          <w:szCs w:val="22"/>
        </w:rPr>
        <w:t xml:space="preserve"> Срокът за изпълнение и обхват на поръчката, съгласно условията, определени от </w:t>
      </w:r>
      <w:r w:rsidRPr="00515A8B">
        <w:rPr>
          <w:rFonts w:cs="Calibri"/>
          <w:b/>
          <w:caps/>
          <w:szCs w:val="22"/>
        </w:rPr>
        <w:t xml:space="preserve">Възложителя </w:t>
      </w:r>
      <w:r w:rsidRPr="00515A8B">
        <w:rPr>
          <w:rFonts w:cs="Calibri"/>
          <w:szCs w:val="22"/>
        </w:rPr>
        <w:t xml:space="preserve">в </w:t>
      </w:r>
      <w:r w:rsidRPr="00515A8B">
        <w:rPr>
          <w:rFonts w:cs="Calibri"/>
          <w:bCs/>
          <w:szCs w:val="22"/>
        </w:rPr>
        <w:t>Публичната покана и Техническото задание към нея</w:t>
      </w:r>
      <w:r w:rsidRPr="00515A8B">
        <w:rPr>
          <w:rFonts w:cs="Calibri"/>
          <w:szCs w:val="22"/>
        </w:rPr>
        <w:t>, са задължителни за страните по договора.</w:t>
      </w:r>
    </w:p>
    <w:p w:rsidR="00515A8B" w:rsidRPr="00515A8B" w:rsidRDefault="00515A8B" w:rsidP="00515A8B">
      <w:pPr>
        <w:rPr>
          <w:rFonts w:cs="Calibri"/>
          <w:b/>
          <w:szCs w:val="22"/>
        </w:rPr>
      </w:pP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  <w:r w:rsidRPr="00515A8B">
        <w:rPr>
          <w:rFonts w:cs="Calibri"/>
          <w:b/>
          <w:szCs w:val="22"/>
        </w:rPr>
        <w:t>ІІІ. ПРАВА И ЗАДЪЛЖЕНИЯ НА ВЪЗЛОЖИТЕЛЯ</w:t>
      </w:r>
    </w:p>
    <w:p w:rsidR="00515A8B" w:rsidRPr="00515A8B" w:rsidRDefault="00515A8B" w:rsidP="00515A8B">
      <w:pPr>
        <w:ind w:firstLine="284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4. </w:t>
      </w:r>
      <w:r w:rsidRPr="00515A8B">
        <w:rPr>
          <w:rFonts w:cs="Calibri"/>
          <w:b/>
          <w:caps/>
          <w:szCs w:val="22"/>
        </w:rPr>
        <w:t>Възложителят</w:t>
      </w:r>
      <w:r w:rsidRPr="00515A8B">
        <w:rPr>
          <w:rFonts w:cs="Calibri"/>
          <w:szCs w:val="22"/>
        </w:rPr>
        <w:t xml:space="preserve"> има право: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1. Да получи </w:t>
      </w:r>
      <w:r w:rsidRPr="00515A8B">
        <w:rPr>
          <w:rFonts w:cs="Calibri"/>
          <w:bCs/>
          <w:szCs w:val="22"/>
        </w:rPr>
        <w:t xml:space="preserve">изпълнението на </w:t>
      </w:r>
      <w:r w:rsidRPr="00515A8B">
        <w:rPr>
          <w:rFonts w:cs="Calibri"/>
          <w:szCs w:val="22"/>
        </w:rPr>
        <w:t>уговореното с настоящия договор в сроковете и при условията на същия.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Cs/>
          <w:szCs w:val="22"/>
        </w:rPr>
        <w:t>2.</w:t>
      </w:r>
      <w:r w:rsidRPr="00515A8B">
        <w:rPr>
          <w:rFonts w:cs="Calibri"/>
          <w:szCs w:val="22"/>
        </w:rPr>
        <w:t xml:space="preserve"> При поискване да получава информация за хода на изпълнението по договора.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Cs/>
          <w:szCs w:val="22"/>
        </w:rPr>
        <w:lastRenderedPageBreak/>
        <w:t>3.</w:t>
      </w:r>
      <w:r w:rsidRPr="00515A8B">
        <w:rPr>
          <w:rFonts w:cs="Calibri"/>
          <w:szCs w:val="22"/>
        </w:rPr>
        <w:t xml:space="preserve"> Да осъществява оперативен контрол за правилното и ефективно изпълнение на възложената поръчка, включително и да извършва проверки на място, без да затруднява създадената от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 организация.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4. Да дава писмени указания чрез упълномощени от него лица относно изпълнението на Предмета на договора.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5. Да изисква, при необходимост и по своя преценка, мотивирана обосновка от страна на </w:t>
      </w:r>
      <w:r w:rsidRPr="00515A8B">
        <w:rPr>
          <w:rFonts w:cs="Calibri"/>
          <w:b/>
          <w:bCs/>
          <w:szCs w:val="22"/>
        </w:rPr>
        <w:t>ИЗПЪЛНИТЕЛЯ</w:t>
      </w:r>
      <w:r w:rsidRPr="00515A8B">
        <w:rPr>
          <w:rFonts w:cs="Calibri"/>
          <w:szCs w:val="22"/>
        </w:rPr>
        <w:t xml:space="preserve"> на представеното от него изпълнение.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Cs/>
          <w:szCs w:val="22"/>
        </w:rPr>
        <w:t>6.</w:t>
      </w:r>
      <w:r w:rsidRPr="00515A8B">
        <w:rPr>
          <w:rFonts w:cs="Calibri"/>
          <w:szCs w:val="22"/>
        </w:rPr>
        <w:t xml:space="preserve"> Да не приеме изпълнението или която и да е негова част, ако то не съответства в значителна степен по обем и качество на изискванията му, посочени в Техническото задание и не може да бъде изменено, допълнено или преработено.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5. </w:t>
      </w:r>
      <w:r w:rsidRPr="00515A8B">
        <w:rPr>
          <w:rFonts w:cs="Calibri"/>
          <w:b/>
          <w:caps/>
          <w:szCs w:val="22"/>
        </w:rPr>
        <w:t>Възложителят</w:t>
      </w:r>
      <w:r w:rsidRPr="00515A8B">
        <w:rPr>
          <w:rFonts w:cs="Calibri"/>
          <w:szCs w:val="22"/>
        </w:rPr>
        <w:t xml:space="preserve"> се задължава: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Cs/>
          <w:szCs w:val="22"/>
        </w:rPr>
        <w:t>1.</w:t>
      </w:r>
      <w:r w:rsidRPr="00515A8B">
        <w:rPr>
          <w:rFonts w:cs="Calibri"/>
          <w:szCs w:val="22"/>
        </w:rPr>
        <w:t xml:space="preserve"> Да изплати уговореното възнаграждение на </w:t>
      </w:r>
      <w:r w:rsidRPr="00515A8B">
        <w:rPr>
          <w:rFonts w:cs="Calibri"/>
          <w:b/>
          <w:bCs/>
          <w:szCs w:val="22"/>
        </w:rPr>
        <w:t>ИЗПЪЛНИТЕЛЯ</w:t>
      </w:r>
      <w:r w:rsidRPr="00515A8B">
        <w:rPr>
          <w:rFonts w:cs="Calibri"/>
          <w:szCs w:val="22"/>
        </w:rPr>
        <w:t xml:space="preserve"> в размера и при условията и сроковете на настоящия договор.</w:t>
      </w:r>
    </w:p>
    <w:p w:rsidR="00515A8B" w:rsidRPr="00515A8B" w:rsidRDefault="00147CF4" w:rsidP="00515A8B">
      <w:pPr>
        <w:ind w:firstLine="284"/>
        <w:jc w:val="both"/>
        <w:rPr>
          <w:rFonts w:cs="Calibri"/>
          <w:szCs w:val="22"/>
        </w:rPr>
      </w:pPr>
      <w:r>
        <w:rPr>
          <w:rFonts w:cs="Calibri"/>
          <w:szCs w:val="22"/>
        </w:rPr>
        <w:t>2. Да посочи лице</w:t>
      </w:r>
      <w:r w:rsidR="00515A8B" w:rsidRPr="00515A8B">
        <w:rPr>
          <w:rFonts w:cs="Calibri"/>
          <w:szCs w:val="22"/>
        </w:rPr>
        <w:t xml:space="preserve">, което ще отговаря за осъществяване на комуникацията с екипа на </w:t>
      </w:r>
      <w:r w:rsidR="00515A8B" w:rsidRPr="00515A8B">
        <w:rPr>
          <w:rFonts w:cs="Calibri"/>
          <w:b/>
          <w:szCs w:val="22"/>
        </w:rPr>
        <w:t>ИЗПЪЛНИТЕЛЯ</w:t>
      </w:r>
      <w:r w:rsidR="00515A8B" w:rsidRPr="00515A8B">
        <w:rPr>
          <w:rFonts w:cs="Calibri"/>
          <w:szCs w:val="22"/>
        </w:rPr>
        <w:t>, с оглед изпълнението на предмета на договора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3. Да приеме изпълнението на предмета на договора, в случай че то отговаря на Техническото задание и </w:t>
      </w:r>
      <w:r w:rsidR="009B6C48">
        <w:rPr>
          <w:rFonts w:cs="Calibri"/>
          <w:szCs w:val="22"/>
        </w:rPr>
        <w:t>Техническото предложение</w:t>
      </w:r>
      <w:r w:rsidRPr="00515A8B">
        <w:rPr>
          <w:rFonts w:cs="Calibri"/>
          <w:szCs w:val="22"/>
        </w:rPr>
        <w:t xml:space="preserve"> за изпълнение на поръчката на Изпълнителя. 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4. Да осигури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 съдействието и информацията, необходими му за качественото изпълнение на работата.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5. Да съдейства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 за преодоляването на възникнали трудности и пречки в хода на работата по изпълнение на предмета на договора, в рамките на своите компетенции и възможности.</w:t>
      </w: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  <w:r w:rsidRPr="00515A8B">
        <w:rPr>
          <w:rFonts w:cs="Calibri"/>
          <w:b/>
          <w:szCs w:val="22"/>
        </w:rPr>
        <w:t>ІV. ПРАВА И ЗАДЪЛЖЕНИЯ НА ИЗПЪЛНИТЕЛЯ</w:t>
      </w:r>
    </w:p>
    <w:p w:rsidR="00515A8B" w:rsidRPr="00515A8B" w:rsidRDefault="00515A8B" w:rsidP="00515A8B">
      <w:pPr>
        <w:ind w:firstLine="284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6.</w:t>
      </w:r>
      <w:r w:rsidRPr="00515A8B">
        <w:rPr>
          <w:rFonts w:cs="Calibri"/>
          <w:b/>
          <w:caps/>
          <w:szCs w:val="22"/>
        </w:rPr>
        <w:t xml:space="preserve">Изпълнителят </w:t>
      </w:r>
      <w:r w:rsidRPr="00515A8B">
        <w:rPr>
          <w:rFonts w:cs="Calibri"/>
          <w:szCs w:val="22"/>
        </w:rPr>
        <w:t>има право: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1. Да получи уговореното възнаграждение, при условията и сроковете на настоящия договор, ако качествено и в срок изпълни задълженията си по него;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2.Да изисква от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своевременно предоставяне на необходимите му документи и други материали, както и всякакво друго съдействие, необходимо с оглед на обстоятелствата, за качественото изпълнение на поетите с настоящия договор задължения;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3. Да иска от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приемането на работата при условията и сроковете на настоящия договор.</w:t>
      </w:r>
    </w:p>
    <w:p w:rsid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7. (1) </w:t>
      </w:r>
      <w:r w:rsidRPr="00515A8B">
        <w:rPr>
          <w:rFonts w:cs="Calibri"/>
          <w:b/>
          <w:caps/>
          <w:szCs w:val="22"/>
        </w:rPr>
        <w:t xml:space="preserve">Изпълнителят </w:t>
      </w:r>
      <w:r w:rsidRPr="00515A8B">
        <w:rPr>
          <w:rFonts w:cs="Calibri"/>
          <w:szCs w:val="22"/>
        </w:rPr>
        <w:t>се задължава:</w:t>
      </w:r>
    </w:p>
    <w:p w:rsidR="00DA48BD" w:rsidRPr="00515A8B" w:rsidRDefault="00DA48BD" w:rsidP="00177B2E">
      <w:pPr>
        <w:jc w:val="both"/>
        <w:rPr>
          <w:rFonts w:cs="Calibri"/>
          <w:szCs w:val="22"/>
        </w:rPr>
      </w:pPr>
    </w:p>
    <w:p w:rsidR="00177B2E" w:rsidRPr="00044B01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</w:rPr>
      </w:pPr>
      <w:r w:rsidRPr="00044B01">
        <w:rPr>
          <w:rFonts w:cs="Calibri"/>
          <w:color w:val="000000"/>
        </w:rPr>
        <w:lastRenderedPageBreak/>
        <w:t xml:space="preserve">Да изпълнява всички дейности и задължения, предвидени в Техническото задание и </w:t>
      </w:r>
      <w:r w:rsidR="00DA48BD" w:rsidRPr="00044B01">
        <w:rPr>
          <w:rFonts w:cs="Calibri"/>
          <w:color w:val="000000"/>
        </w:rPr>
        <w:t>Техническото си п</w:t>
      </w:r>
      <w:r w:rsidRPr="00044B01">
        <w:rPr>
          <w:rFonts w:cs="Calibri"/>
          <w:color w:val="000000"/>
        </w:rPr>
        <w:t xml:space="preserve">редложение за изпълнение на предмета на </w:t>
      </w:r>
      <w:r w:rsidR="00147CF4" w:rsidRPr="00044B01">
        <w:rPr>
          <w:rFonts w:cs="Calibri"/>
          <w:color w:val="000000"/>
        </w:rPr>
        <w:t>поръчкат</w:t>
      </w:r>
      <w:r w:rsidR="00642A04" w:rsidRPr="00044B01">
        <w:rPr>
          <w:rFonts w:cs="Calibri"/>
          <w:color w:val="000000"/>
        </w:rPr>
        <w:t>а</w:t>
      </w:r>
      <w:r w:rsidR="00C65E45" w:rsidRPr="00044B01">
        <w:rPr>
          <w:rFonts w:cs="Calibri"/>
          <w:color w:val="000000"/>
        </w:rPr>
        <w:t xml:space="preserve"> по обособена позиция 3</w:t>
      </w:r>
      <w:r w:rsidR="00177B2E" w:rsidRPr="00044B01">
        <w:rPr>
          <w:rFonts w:cs="Calibri"/>
          <w:color w:val="000000"/>
        </w:rPr>
        <w:t xml:space="preserve">, </w:t>
      </w:r>
      <w:r w:rsidR="004C07C0" w:rsidRPr="00044B01">
        <w:rPr>
          <w:rFonts w:cs="Calibri"/>
          <w:color w:val="000000"/>
        </w:rPr>
        <w:t xml:space="preserve">включително и </w:t>
      </w:r>
    </w:p>
    <w:p w:rsidR="00A02976" w:rsidRPr="00044B01" w:rsidRDefault="00A02976" w:rsidP="00A02976">
      <w:pPr>
        <w:numPr>
          <w:ilvl w:val="0"/>
          <w:numId w:val="47"/>
        </w:numPr>
        <w:jc w:val="both"/>
      </w:pPr>
      <w:r w:rsidRPr="00044B01">
        <w:t>Създаване, Разработване на съдържание; Дизайн; Корекции; Превод на цялото съдържание на изискуеми</w:t>
      </w:r>
      <w:r w:rsidR="00C1045D" w:rsidRPr="00044B01">
        <w:t>я</w:t>
      </w:r>
      <w:r w:rsidRPr="00044B01">
        <w:t xml:space="preserve"> се ези</w:t>
      </w:r>
      <w:r w:rsidR="00C1045D" w:rsidRPr="00044B01">
        <w:t>к</w:t>
      </w:r>
      <w:r w:rsidRPr="00044B01">
        <w:t xml:space="preserve">;  Изработка, оформление и публикуване на 3 /три/ статии/публикации в специализирани издания, като медиите следва да бъдат национални и чуждестранни, свързани с туризма и културата – 1 брой публикация, свързана с регионалната култура през древността, 1 брой публикация, свързана с регионалната култура през средновековието и 1 брой публикация, свързана с регионалната култура в ново време;  </w:t>
      </w:r>
    </w:p>
    <w:p w:rsidR="00CD2972" w:rsidRPr="00044B01" w:rsidRDefault="00A02976" w:rsidP="00A02976">
      <w:pPr>
        <w:numPr>
          <w:ilvl w:val="0"/>
          <w:numId w:val="47"/>
        </w:numPr>
        <w:jc w:val="both"/>
      </w:pPr>
      <w:r w:rsidRPr="00044B01">
        <w:t>Създаване, Разработване на съдържание; Дизайн; Корекции; Превод на цялото съдържание на изискуеми</w:t>
      </w:r>
      <w:r w:rsidR="00740807" w:rsidRPr="00044B01">
        <w:t>я</w:t>
      </w:r>
      <w:r w:rsidRPr="00044B01">
        <w:t xml:space="preserve"> се ези</w:t>
      </w:r>
      <w:r w:rsidR="00740807" w:rsidRPr="00044B01">
        <w:t>к</w:t>
      </w:r>
      <w:r w:rsidRPr="00044B01">
        <w:t>;  Изработка и оформление; Предпечатна подготовка; Печат; Доставка на 2500  броя туристически пътеводителя (наръчника) до сградата на Областна администрация Хасково.</w:t>
      </w:r>
    </w:p>
    <w:p w:rsidR="004C07C0" w:rsidRPr="00044B01" w:rsidRDefault="00D117B0" w:rsidP="00A02976">
      <w:pPr>
        <w:numPr>
          <w:ilvl w:val="0"/>
          <w:numId w:val="47"/>
        </w:numPr>
        <w:jc w:val="both"/>
      </w:pPr>
      <w:r w:rsidRPr="00044B01">
        <w:t xml:space="preserve">Използване на всички задължителни атрибути за визуализация и публичност, съобразно условията на финансиращата програма и одобрения проект, а именно: 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Името и логото на проекта.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Името и логото на Програмата.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Имената и логата на партньорите по проекта.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Името на ЕТС (Европейско териториално сътрудничество).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Изречението „Програмата е съфинансирана от ЕФРР и национално съфинансирана от участващите държави;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Флагът на ЕС, българския и гръцкия национален флаг, като се разполагат на едно ниво;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Номер на договора за финансиране по оперативната програма;</w:t>
      </w:r>
    </w:p>
    <w:p w:rsidR="0009141F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Интернет сайта на проекта и QR код към уеб портала на проекта</w:t>
      </w:r>
      <w:r w:rsidR="0009141F" w:rsidRPr="00044B01">
        <w:t>.</w:t>
      </w:r>
    </w:p>
    <w:p w:rsidR="0009141F" w:rsidRPr="00044B01" w:rsidRDefault="0009141F" w:rsidP="0009141F">
      <w:pPr>
        <w:jc w:val="both"/>
      </w:pPr>
    </w:p>
    <w:p w:rsidR="00515A8B" w:rsidRPr="00044B01" w:rsidRDefault="0009141F" w:rsidP="001D6619">
      <w:pPr>
        <w:numPr>
          <w:ilvl w:val="0"/>
          <w:numId w:val="36"/>
        </w:numPr>
        <w:ind w:left="284" w:firstLine="0"/>
        <w:jc w:val="both"/>
        <w:rPr>
          <w:rFonts w:cs="Calibri"/>
        </w:rPr>
      </w:pPr>
      <w:r w:rsidRPr="00044B01">
        <w:rPr>
          <w:rFonts w:cs="Calibri"/>
          <w:color w:val="000000"/>
        </w:rPr>
        <w:t xml:space="preserve">Да отстранява </w:t>
      </w:r>
      <w:r w:rsidR="00515A8B" w:rsidRPr="00044B01">
        <w:rPr>
          <w:rFonts w:cs="Calibri"/>
          <w:color w:val="000000"/>
        </w:rPr>
        <w:t xml:space="preserve">констатираните от </w:t>
      </w:r>
      <w:r w:rsidR="00515A8B" w:rsidRPr="00044B01">
        <w:rPr>
          <w:rFonts w:cs="Calibri"/>
          <w:b/>
        </w:rPr>
        <w:t xml:space="preserve">ВЪЗЛОЖИТЕЛЯ </w:t>
      </w:r>
      <w:r w:rsidR="00515A8B" w:rsidRPr="00044B01">
        <w:rPr>
          <w:rFonts w:cs="Calibri"/>
        </w:rPr>
        <w:t>недостатъци</w:t>
      </w:r>
      <w:r w:rsidR="0089170C" w:rsidRPr="00044B01">
        <w:rPr>
          <w:rFonts w:cs="Calibri"/>
        </w:rPr>
        <w:t xml:space="preserve"> и пропуски за своя сметка</w:t>
      </w:r>
      <w:r w:rsidR="00515A8B" w:rsidRPr="00044B01">
        <w:rPr>
          <w:rFonts w:cs="Calibri"/>
          <w:color w:val="000000"/>
        </w:rPr>
        <w:t>.</w:t>
      </w:r>
    </w:p>
    <w:p w:rsidR="001D6619" w:rsidRPr="00044B01" w:rsidRDefault="001D6619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</w:rPr>
      </w:pPr>
      <w:r w:rsidRPr="00044B01">
        <w:rPr>
          <w:rFonts w:cs="Calibri"/>
          <w:color w:val="000000"/>
        </w:rPr>
        <w:t xml:space="preserve">Да </w:t>
      </w:r>
      <w:r w:rsidRPr="00044B01">
        <w:t>предостави на Възложителя за одобрение финален вариант преди изработеното да се предаде за печат.</w:t>
      </w:r>
    </w:p>
    <w:p w:rsidR="00E20BF9" w:rsidRPr="00044B01" w:rsidRDefault="00E20BF9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</w:rPr>
      </w:pPr>
      <w:r w:rsidRPr="00044B01">
        <w:t>Да осигури текстове, надписи, контактна информация и др. на български и английски език за всички информационни материали по обособената позиция, в т.ч. да осигури преводи на изискуемите текстове, заверени от лицензиран преводач. При необходимост и снимков материал</w:t>
      </w:r>
    </w:p>
    <w:p w:rsidR="00515A8B" w:rsidRPr="00515A8B" w:rsidRDefault="001D6619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89170C">
        <w:rPr>
          <w:rFonts w:cs="Calibri"/>
        </w:rPr>
        <w:lastRenderedPageBreak/>
        <w:t xml:space="preserve"> </w:t>
      </w:r>
      <w:r w:rsidR="00515A8B" w:rsidRPr="0089170C">
        <w:rPr>
          <w:rFonts w:cs="Calibri"/>
        </w:rPr>
        <w:t>Да изпълни възложената му работа с грижата на добър търговец, качествено, без</w:t>
      </w:r>
      <w:r w:rsidR="00515A8B" w:rsidRPr="001D6619">
        <w:rPr>
          <w:rFonts w:cs="Calibri"/>
          <w:szCs w:val="22"/>
        </w:rPr>
        <w:t xml:space="preserve"> съществени изменения и отклонения, в съответствие с действащото законодателство, включително Техническо задание, Офертата си - /образец </w:t>
      </w:r>
      <w:r w:rsidR="006225A9" w:rsidRPr="001D6619">
        <w:rPr>
          <w:rFonts w:cs="Calibri"/>
          <w:szCs w:val="22"/>
        </w:rPr>
        <w:t xml:space="preserve">№ </w:t>
      </w:r>
      <w:r w:rsidR="00515A8B" w:rsidRPr="001D6619">
        <w:rPr>
          <w:rFonts w:cs="Calibri"/>
          <w:szCs w:val="22"/>
        </w:rPr>
        <w:t>1</w:t>
      </w:r>
      <w:r w:rsidR="0037774B" w:rsidRPr="001D6619">
        <w:rPr>
          <w:rFonts w:cs="Calibri"/>
          <w:szCs w:val="22"/>
        </w:rPr>
        <w:t xml:space="preserve"> – Обособена позиция </w:t>
      </w:r>
      <w:r w:rsidR="00665432">
        <w:rPr>
          <w:rFonts w:cs="Calibri"/>
          <w:szCs w:val="22"/>
        </w:rPr>
        <w:t>2</w:t>
      </w:r>
      <w:r w:rsidR="00515A8B" w:rsidRPr="001D6619">
        <w:rPr>
          <w:rFonts w:cs="Calibri"/>
          <w:szCs w:val="22"/>
        </w:rPr>
        <w:t xml:space="preserve">/,  </w:t>
      </w:r>
      <w:r w:rsidR="0037774B" w:rsidRPr="001D6619">
        <w:rPr>
          <w:rFonts w:cs="Calibri"/>
          <w:szCs w:val="22"/>
        </w:rPr>
        <w:t>Техническото си предложение</w:t>
      </w:r>
      <w:r w:rsidR="00515A8B" w:rsidRPr="001D6619">
        <w:rPr>
          <w:rFonts w:cs="Calibri"/>
          <w:szCs w:val="22"/>
        </w:rPr>
        <w:t xml:space="preserve"> </w:t>
      </w:r>
      <w:r w:rsidR="00147CF4" w:rsidRPr="001D6619">
        <w:rPr>
          <w:rFonts w:cs="Calibri"/>
          <w:szCs w:val="22"/>
        </w:rPr>
        <w:t>за изпълнение на поръчката</w:t>
      </w:r>
      <w:r w:rsidR="00515A8B" w:rsidRPr="001D6619">
        <w:rPr>
          <w:rFonts w:cs="Calibri"/>
          <w:szCs w:val="22"/>
        </w:rPr>
        <w:t xml:space="preserve"> /образец </w:t>
      </w:r>
      <w:r w:rsidR="006225A9" w:rsidRPr="001D6619">
        <w:rPr>
          <w:rFonts w:cs="Calibri"/>
          <w:szCs w:val="22"/>
        </w:rPr>
        <w:t xml:space="preserve">№ </w:t>
      </w:r>
      <w:r w:rsidR="00147CF4" w:rsidRPr="001D6619">
        <w:rPr>
          <w:rFonts w:cs="Calibri"/>
          <w:szCs w:val="22"/>
        </w:rPr>
        <w:t>2</w:t>
      </w:r>
      <w:r w:rsidR="002F375E" w:rsidRPr="001D6619">
        <w:rPr>
          <w:rFonts w:cs="Calibri"/>
          <w:szCs w:val="22"/>
        </w:rPr>
        <w:t xml:space="preserve"> - Обособена позиция </w:t>
      </w:r>
      <w:r w:rsidR="00665432">
        <w:rPr>
          <w:rFonts w:cs="Calibri"/>
          <w:szCs w:val="22"/>
        </w:rPr>
        <w:t>2</w:t>
      </w:r>
      <w:r w:rsidR="00515A8B" w:rsidRPr="001D6619">
        <w:rPr>
          <w:rFonts w:cs="Calibri"/>
          <w:szCs w:val="22"/>
        </w:rPr>
        <w:t xml:space="preserve">/ и Ценовото си  предложение /образец </w:t>
      </w:r>
      <w:r w:rsidR="006225A9" w:rsidRPr="001D6619">
        <w:rPr>
          <w:rFonts w:cs="Calibri"/>
          <w:szCs w:val="22"/>
        </w:rPr>
        <w:t xml:space="preserve">№ </w:t>
      </w:r>
      <w:r w:rsidR="00147CF4" w:rsidRPr="001D6619">
        <w:rPr>
          <w:rFonts w:cs="Calibri"/>
          <w:szCs w:val="22"/>
        </w:rPr>
        <w:t>3</w:t>
      </w:r>
      <w:r w:rsidR="002F375E" w:rsidRPr="001D6619">
        <w:rPr>
          <w:rFonts w:cs="Calibri"/>
          <w:szCs w:val="22"/>
        </w:rPr>
        <w:t xml:space="preserve"> - Обособена позиция </w:t>
      </w:r>
      <w:r w:rsidR="00665432">
        <w:rPr>
          <w:rFonts w:cs="Calibri"/>
          <w:szCs w:val="22"/>
        </w:rPr>
        <w:t>2</w:t>
      </w:r>
      <w:r w:rsidR="00515A8B" w:rsidRPr="001D6619">
        <w:rPr>
          <w:rFonts w:cs="Calibri"/>
          <w:szCs w:val="22"/>
        </w:rPr>
        <w:t>/, при условията и сроковете на настоящия договор.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t xml:space="preserve">Да координира осъществяването на всички дейности с определените контактни лица и с </w:t>
      </w:r>
      <w:r w:rsidRPr="00515A8B">
        <w:rPr>
          <w:b/>
        </w:rPr>
        <w:t>ВЪЗЛОЖИТЕЛЯ</w:t>
      </w:r>
      <w:r w:rsidRPr="00515A8B"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jc w:val="both"/>
        <w:rPr>
          <w:rFonts w:eastAsia="Times New Roman"/>
          <w:bCs/>
          <w:color w:val="000000"/>
        </w:rPr>
      </w:pPr>
      <w:r w:rsidRPr="00515A8B">
        <w:rPr>
          <w:rFonts w:eastAsia="Times New Roman"/>
          <w:color w:val="000000"/>
        </w:rPr>
        <w:t xml:space="preserve">Да дава разяснения по идеите си за изпълнение на поръчката при поискване от </w:t>
      </w:r>
      <w:r w:rsidRPr="00515A8B">
        <w:rPr>
          <w:rFonts w:eastAsia="Times New Roman"/>
          <w:b/>
          <w:color w:val="000000"/>
        </w:rPr>
        <w:t>ВЪЗЛОЖИТЕЛЯ</w:t>
      </w:r>
      <w:r w:rsidRPr="00515A8B">
        <w:rPr>
          <w:rFonts w:eastAsia="Times New Roman"/>
          <w:color w:val="000000"/>
        </w:rPr>
        <w:t xml:space="preserve">. Разясненията се дават незабавно при постъпване на питане от </w:t>
      </w:r>
      <w:r w:rsidRPr="00515A8B">
        <w:rPr>
          <w:rFonts w:eastAsia="Times New Roman"/>
          <w:b/>
          <w:color w:val="000000"/>
        </w:rPr>
        <w:t>ВЪЗЛОЖИТЕЛЯ</w:t>
      </w:r>
      <w:r w:rsidRPr="00515A8B">
        <w:rPr>
          <w:rFonts w:eastAsia="Times New Roman"/>
          <w:color w:val="000000"/>
        </w:rPr>
        <w:t xml:space="preserve">, а при невъзможност за моментален отговор - в 1-дневен срок от постъпване на искането за разяснение до </w:t>
      </w:r>
      <w:r w:rsidRPr="00515A8B">
        <w:rPr>
          <w:rFonts w:eastAsia="Times New Roman"/>
          <w:b/>
          <w:color w:val="000000"/>
        </w:rPr>
        <w:t>ИЗПЪЛНИТЕЛЯ</w:t>
      </w:r>
      <w:r w:rsidRPr="00F6548E">
        <w:rPr>
          <w:rFonts w:eastAsia="Times New Roman"/>
          <w:color w:val="000000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Да информира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за възникнали проблеми при изпълнение на договора и за предприетите мерки за тяхното разрешаване;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pacing w:val="-3"/>
          <w:szCs w:val="22"/>
        </w:rPr>
        <w:t>Д</w:t>
      </w:r>
      <w:r w:rsidRPr="00515A8B">
        <w:rPr>
          <w:rFonts w:cs="Calibri"/>
          <w:szCs w:val="22"/>
        </w:rPr>
        <w:t xml:space="preserve">а издава </w:t>
      </w:r>
      <w:r w:rsidRPr="00515A8B">
        <w:rPr>
          <w:rFonts w:cs="Calibri"/>
          <w:spacing w:val="-3"/>
          <w:szCs w:val="22"/>
        </w:rPr>
        <w:t>фактури</w:t>
      </w:r>
      <w:r w:rsidRPr="00515A8B">
        <w:rPr>
          <w:rFonts w:cs="Calibri"/>
          <w:szCs w:val="22"/>
        </w:rPr>
        <w:t xml:space="preserve">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, като се съобрази с изискванията му за форма и съдържание. </w:t>
      </w:r>
      <w:r w:rsidR="00B34B59">
        <w:rPr>
          <w:rFonts w:cs="Calibri"/>
          <w:szCs w:val="22"/>
        </w:rPr>
        <w:t>В</w:t>
      </w:r>
      <w:r w:rsidRPr="00515A8B">
        <w:rPr>
          <w:rFonts w:cs="Calibri"/>
          <w:szCs w:val="22"/>
        </w:rPr>
        <w:t xml:space="preserve">сяка фактура по договора </w:t>
      </w:r>
      <w:r w:rsidR="00304146">
        <w:rPr>
          <w:rFonts w:cs="Calibri"/>
          <w:szCs w:val="22"/>
        </w:rPr>
        <w:t xml:space="preserve"> следва да е</w:t>
      </w:r>
      <w:r w:rsidR="00304146" w:rsidRPr="00304146">
        <w:rPr>
          <w:rFonts w:cs="Calibri"/>
          <w:szCs w:val="22"/>
        </w:rPr>
        <w:t xml:space="preserve"> изготвена съгласно изискванията на Закона за счетоводството, като неин задължителен реквизит,  в описателната й част следва да се съдържа следното: „Разходът е по проект „Съвместни туристически инициативи, насочени към наследството” с акроним JTI-TARGET, Договор № B2.12.01 от 20.03.2012 г. по Оперативна програма за Европейско териториално сътрудничество Гърция–България 2007–2013” и номера  на сключения между изпълнителя и възложителя договор”</w:t>
      </w:r>
      <w:r w:rsidRPr="00F6548E">
        <w:rPr>
          <w:rFonts w:cs="Calibri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pacing w:val="-3"/>
          <w:szCs w:val="22"/>
        </w:rPr>
        <w:t>Да се придържа към всички приложими стандарти и норми, закони и подзаконови нормативни актове, имащи пряко отношение към изпълнението на договора</w:t>
      </w:r>
      <w:r w:rsidRPr="00F6548E">
        <w:rPr>
          <w:rFonts w:cs="Calibri"/>
          <w:spacing w:val="-3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 Да изпълнява своите задължения по настоящия договор безпристрастно и лоялно, съобразно принципите на професионалната етика и най-добрите практики в съответната област</w:t>
      </w:r>
      <w:r w:rsidRPr="00F6548E">
        <w:rPr>
          <w:rFonts w:cs="Calibri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color w:val="000000"/>
          <w:szCs w:val="22"/>
        </w:rPr>
        <w:t>Да изпълнява мерките и препоръките, съдържащи се в докладите от проверки на място</w:t>
      </w:r>
      <w:r w:rsidRPr="00F6548E">
        <w:rPr>
          <w:rFonts w:cs="Calibri"/>
          <w:color w:val="000000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Да спазва изискванията за изпълнение на мерките за информация и публичност на  проект „Съвместни туристически инициативи, насочени към наследството” JTI TARGET </w:t>
      </w:r>
      <w:r w:rsidRPr="00515A8B">
        <w:rPr>
          <w:rFonts w:cs="Calibri"/>
          <w:bCs/>
          <w:szCs w:val="22"/>
        </w:rPr>
        <w:t>при всички дейности и документи, изготвени в изпълнение на настоящия договор</w:t>
      </w:r>
      <w:r w:rsidRPr="00F6548E">
        <w:rPr>
          <w:rFonts w:cs="Calibri"/>
          <w:bCs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Да докладва за възникнали нередности, както и да възстановява суми по нередности, заедно с дължимата лихва и други неправомерно получени средства;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Да спазва изискванията на законодателството на Европейската общност и националното законодателство, във връзка с предоставената безвъзмездна финансова помощ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от Оперативна програма за Европейско териториално сътрудничество „Гърция – България 2007-2013” съгласно сключен Договор № В2.12.01/20.03.2012 г.</w:t>
      </w:r>
      <w:r w:rsidRPr="00F6548E">
        <w:rPr>
          <w:rFonts w:cs="Calibri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lastRenderedPageBreak/>
        <w:t>Да спазва изискванията на Оперативна програма за Европейско териториално сътрудничество „Гърция – България 2007-2013” съгласно сключен Договор № В2.12.01/20.03.2012 г. за съхранение на документацията, свързана с изпълнението на договора</w:t>
      </w:r>
      <w:r w:rsidRPr="00F6548E">
        <w:rPr>
          <w:rFonts w:cs="Calibri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t>Да съобрази извършваните дейности със Закона за авторското право и сродните му права и действащите нормативни актове в областта на културата и медийното законодателство</w:t>
      </w:r>
      <w:r w:rsidR="009F53C5">
        <w:t>, като има предвид, че х</w:t>
      </w:r>
      <w:r w:rsidR="009F53C5" w:rsidRPr="009F53C5">
        <w:t>удожественото оформлени</w:t>
      </w:r>
      <w:r w:rsidR="009F53C5">
        <w:t xml:space="preserve">е на </w:t>
      </w:r>
      <w:r w:rsidR="000E0B35" w:rsidRPr="001F28CD">
        <w:t>всичко изработено по този договор</w:t>
      </w:r>
      <w:r w:rsidR="000E0B35">
        <w:t xml:space="preserve"> </w:t>
      </w:r>
      <w:r w:rsidR="001F28CD">
        <w:t>става</w:t>
      </w:r>
      <w:r w:rsidR="009F53C5">
        <w:t xml:space="preserve"> собственост на Възложителя и същият </w:t>
      </w:r>
      <w:r w:rsidR="009F53C5" w:rsidRPr="009F53C5">
        <w:t xml:space="preserve">придобива правото да ползва заплатените </w:t>
      </w:r>
      <w:r w:rsidR="000E0B35" w:rsidRPr="001F28CD">
        <w:t>публикации и пътеводители</w:t>
      </w:r>
      <w:r w:rsidR="009F53C5" w:rsidRPr="009F53C5">
        <w:t xml:space="preserve"> без разрешение на Изпълнителя, за целта, за която те са представени в настоящата п</w:t>
      </w:r>
      <w:r w:rsidR="00092B16">
        <w:t>оръчка и след срока на договора</w:t>
      </w:r>
      <w:r w:rsidRPr="00F6548E">
        <w:rPr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t xml:space="preserve">Да не разгласява по какъвто и да е начин информация, документи, информационни носители и други материали, свързани с дейността на </w:t>
      </w:r>
      <w:r w:rsidRPr="00515A8B">
        <w:rPr>
          <w:b/>
        </w:rPr>
        <w:t>ВЪЗЛОЖИТЕЛЯ</w:t>
      </w:r>
      <w:r w:rsidRPr="00515A8B">
        <w:t xml:space="preserve"> или станала му известна във връзка или по повод на извършването на услугата, с изключение на случаите, когато предоставянето на тази информация е необходима с оглед на изпълнението на предмета на настоящия договор.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 ИЗПЪЛНИТЕЛЯТ</w:t>
      </w:r>
      <w:r w:rsidRPr="00515A8B">
        <w:rPr>
          <w:rFonts w:cs="Calibri"/>
          <w:szCs w:val="22"/>
        </w:rPr>
        <w:t xml:space="preserve"> няма право да се позове на незнание и/или непознаване на дейностите, свързани с изпълнение на предмета на договора, поради която причина да иска изменение или допълнение към същия.</w:t>
      </w:r>
    </w:p>
    <w:p w:rsidR="00515A8B" w:rsidRPr="00F6548E" w:rsidRDefault="00515A8B" w:rsidP="00515A8B">
      <w:pPr>
        <w:rPr>
          <w:rFonts w:cs="Calibri"/>
          <w:b/>
          <w:szCs w:val="22"/>
          <w:lang w:val="ru-RU"/>
        </w:rPr>
      </w:pPr>
    </w:p>
    <w:p w:rsidR="00515A8B" w:rsidRPr="00515A8B" w:rsidRDefault="001429BE" w:rsidP="00515A8B">
      <w:pPr>
        <w:jc w:val="center"/>
        <w:rPr>
          <w:rFonts w:cs="Calibri"/>
          <w:b/>
          <w:szCs w:val="22"/>
        </w:rPr>
      </w:pPr>
      <w:r w:rsidRPr="001429BE">
        <w:rPr>
          <w:rFonts w:cs="Calibri"/>
          <w:b/>
          <w:szCs w:val="22"/>
          <w:lang w:val="en-US"/>
        </w:rPr>
        <w:t>V</w:t>
      </w:r>
      <w:r w:rsidR="00515A8B" w:rsidRPr="001429BE">
        <w:rPr>
          <w:rFonts w:cs="Calibri"/>
          <w:b/>
          <w:szCs w:val="22"/>
        </w:rPr>
        <w:t>.</w:t>
      </w:r>
      <w:r w:rsidR="00097518">
        <w:rPr>
          <w:rFonts w:cs="Calibri"/>
          <w:b/>
          <w:szCs w:val="22"/>
        </w:rPr>
        <w:t xml:space="preserve"> ЦЕНА, </w:t>
      </w:r>
      <w:r w:rsidR="00515A8B" w:rsidRPr="00515A8B">
        <w:rPr>
          <w:rFonts w:cs="Calibri"/>
          <w:b/>
          <w:szCs w:val="22"/>
        </w:rPr>
        <w:t>НАЧИН НА ПЛАЩАНЕ</w:t>
      </w:r>
      <w:r w:rsidR="00097518">
        <w:rPr>
          <w:rFonts w:cs="Calibri"/>
          <w:b/>
          <w:szCs w:val="22"/>
        </w:rPr>
        <w:t xml:space="preserve"> И ПРИЕМАНЕ НА </w:t>
      </w:r>
      <w:r w:rsidR="001F28CD">
        <w:rPr>
          <w:rFonts w:cs="Calibri"/>
          <w:b/>
          <w:szCs w:val="22"/>
        </w:rPr>
        <w:t>МАТЕРИАЛИТЕ</w:t>
      </w:r>
    </w:p>
    <w:p w:rsidR="00515A8B" w:rsidRPr="00515A8B" w:rsidRDefault="00515A8B" w:rsidP="00515A8B">
      <w:pPr>
        <w:spacing w:line="276" w:lineRule="auto"/>
        <w:jc w:val="both"/>
        <w:rPr>
          <w:rFonts w:eastAsia="Calibri"/>
          <w:lang w:eastAsia="en-US"/>
        </w:rPr>
      </w:pPr>
      <w:r w:rsidRPr="00515A8B">
        <w:rPr>
          <w:rFonts w:cs="Calibri"/>
          <w:b/>
          <w:szCs w:val="22"/>
        </w:rPr>
        <w:t xml:space="preserve">Чл. </w:t>
      </w:r>
      <w:r w:rsidR="0094534E">
        <w:rPr>
          <w:rFonts w:cs="Calibri"/>
          <w:b/>
          <w:szCs w:val="22"/>
        </w:rPr>
        <w:t>8</w:t>
      </w:r>
      <w:r w:rsidRPr="00515A8B">
        <w:rPr>
          <w:rFonts w:cs="Calibri"/>
          <w:b/>
          <w:szCs w:val="22"/>
        </w:rPr>
        <w:t>. (1)</w:t>
      </w:r>
      <w:r w:rsidRPr="00515A8B">
        <w:rPr>
          <w:rFonts w:cs="Calibri"/>
          <w:szCs w:val="22"/>
        </w:rPr>
        <w:t xml:space="preserve"> Цената на настоящия договор, съгласно ценовата оферта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, неразделна част от настоящия договор,е </w:t>
      </w:r>
      <w:r w:rsidRPr="00515A8B">
        <w:rPr>
          <w:color w:val="000000"/>
        </w:rPr>
        <w:t>в размер на</w:t>
      </w:r>
      <w:r w:rsidRPr="00515A8B">
        <w:rPr>
          <w:b/>
        </w:rPr>
        <w:t>____________ .</w:t>
      </w:r>
      <w:r w:rsidRPr="00515A8B">
        <w:rPr>
          <w:rFonts w:eastAsia="Calibri"/>
          <w:lang w:eastAsia="en-US"/>
        </w:rPr>
        <w:t xml:space="preserve">____________________ лева  </w:t>
      </w:r>
      <w:r w:rsidRPr="00515A8B">
        <w:rPr>
          <w:rFonts w:eastAsia="Calibri"/>
          <w:b/>
          <w:lang w:eastAsia="en-US"/>
        </w:rPr>
        <w:t>с ДДС</w:t>
      </w:r>
    </w:p>
    <w:p w:rsidR="00515A8B" w:rsidRPr="00515A8B" w:rsidRDefault="00515A8B" w:rsidP="00515A8B">
      <w:pPr>
        <w:spacing w:line="276" w:lineRule="auto"/>
        <w:jc w:val="both"/>
        <w:rPr>
          <w:rFonts w:eastAsia="Calibri"/>
          <w:lang w:eastAsia="en-US"/>
        </w:rPr>
      </w:pP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  <w:t>/цифром/</w:t>
      </w:r>
    </w:p>
    <w:p w:rsidR="00515A8B" w:rsidRPr="00515A8B" w:rsidRDefault="00515A8B" w:rsidP="00515A8B">
      <w:pPr>
        <w:spacing w:line="276" w:lineRule="auto"/>
        <w:jc w:val="both"/>
        <w:rPr>
          <w:rFonts w:eastAsia="Calibri"/>
          <w:lang w:eastAsia="en-US"/>
        </w:rPr>
      </w:pPr>
      <w:r w:rsidRPr="00515A8B">
        <w:rPr>
          <w:rFonts w:eastAsia="Calibri"/>
          <w:lang w:eastAsia="en-US"/>
        </w:rPr>
        <w:t>/____________________________/,  ако е приложимо</w:t>
      </w:r>
    </w:p>
    <w:p w:rsidR="00515A8B" w:rsidRPr="00515A8B" w:rsidRDefault="00515A8B" w:rsidP="00515A8B">
      <w:pPr>
        <w:spacing w:line="276" w:lineRule="auto"/>
        <w:jc w:val="both"/>
        <w:rPr>
          <w:rFonts w:eastAsia="Calibri"/>
          <w:lang w:eastAsia="en-US"/>
        </w:rPr>
      </w:pPr>
      <w:r w:rsidRPr="00515A8B">
        <w:rPr>
          <w:rFonts w:eastAsia="Calibri"/>
          <w:lang w:eastAsia="en-US"/>
        </w:rPr>
        <w:t xml:space="preserve">            /словом/</w:t>
      </w:r>
    </w:p>
    <w:p w:rsidR="00515A8B" w:rsidRPr="00515A8B" w:rsidRDefault="00515A8B" w:rsidP="00515A8B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</w:t>
      </w:r>
      <w:r w:rsidRPr="00515A8B">
        <w:rPr>
          <w:rFonts w:cs="Calibri"/>
          <w:szCs w:val="22"/>
        </w:rPr>
        <w:t xml:space="preserve"> Цената на договора е фиксирана и не подлежи на корекция за периода на изпълнение на договора.</w:t>
      </w:r>
    </w:p>
    <w:p w:rsidR="00515A8B" w:rsidRPr="00515A8B" w:rsidRDefault="00515A8B" w:rsidP="00515A8B">
      <w:pPr>
        <w:ind w:firstLine="284"/>
        <w:jc w:val="both"/>
      </w:pPr>
      <w:r w:rsidRPr="00515A8B">
        <w:rPr>
          <w:rFonts w:cs="Calibri"/>
          <w:b/>
          <w:szCs w:val="22"/>
        </w:rPr>
        <w:t>(3)</w:t>
      </w:r>
      <w:r w:rsidR="00097518">
        <w:rPr>
          <w:rFonts w:cs="Calibri"/>
          <w:b/>
          <w:szCs w:val="22"/>
        </w:rPr>
        <w:t xml:space="preserve"> </w:t>
      </w:r>
      <w:r w:rsidRPr="00515A8B">
        <w:t xml:space="preserve">В цената </w:t>
      </w:r>
      <w:r w:rsidRPr="00515A8B">
        <w:rPr>
          <w:color w:val="000000"/>
        </w:rPr>
        <w:t xml:space="preserve">по предходната алинея </w:t>
      </w:r>
      <w:r w:rsidRPr="00515A8B">
        <w:t xml:space="preserve">са включени всички разходи по изпълнение на поръчката </w:t>
      </w:r>
      <w:r w:rsidRPr="00515A8B">
        <w:rPr>
          <w:color w:val="000000"/>
        </w:rPr>
        <w:t xml:space="preserve">в описания вид, обхват и срок, включително цената за </w:t>
      </w:r>
      <w:r w:rsidRPr="00515A8B">
        <w:t>извършени работи, разходи за труд, енергия, складиране, транспорт, командировъчни</w:t>
      </w:r>
      <w:r w:rsidR="0094534E">
        <w:t>, доставка</w:t>
      </w:r>
      <w:r w:rsidRPr="00515A8B">
        <w:t xml:space="preserve"> и други подобни, както и непредвидените разходи и печалба за </w:t>
      </w:r>
      <w:r w:rsidRPr="00515A8B">
        <w:rPr>
          <w:b/>
        </w:rPr>
        <w:t>ИЗПЪЛНИТЕЛЯ</w:t>
      </w:r>
      <w:r w:rsidRPr="00515A8B">
        <w:t>.</w:t>
      </w:r>
    </w:p>
    <w:p w:rsidR="00515A8B" w:rsidRPr="00515A8B" w:rsidRDefault="00515A8B" w:rsidP="00515A8B">
      <w:pPr>
        <w:tabs>
          <w:tab w:val="left" w:pos="851"/>
        </w:tabs>
        <w:ind w:firstLine="284"/>
        <w:jc w:val="both"/>
        <w:rPr>
          <w:spacing w:val="-4"/>
        </w:rPr>
      </w:pPr>
      <w:r w:rsidRPr="00515A8B">
        <w:rPr>
          <w:b/>
        </w:rPr>
        <w:t>(4)</w:t>
      </w:r>
      <w:r w:rsidR="00097518">
        <w:rPr>
          <w:b/>
        </w:rPr>
        <w:t xml:space="preserve"> </w:t>
      </w:r>
      <w:r w:rsidRPr="00515A8B">
        <w:rPr>
          <w:b/>
          <w:color w:val="000000"/>
        </w:rPr>
        <w:t>ИЗПЪЛНИТЕЛЯТ</w:t>
      </w:r>
      <w:r w:rsidRPr="00515A8B">
        <w:rPr>
          <w:color w:val="000000"/>
        </w:rPr>
        <w:t xml:space="preserve"> представя на </w:t>
      </w:r>
      <w:r w:rsidRPr="00515A8B">
        <w:rPr>
          <w:b/>
          <w:color w:val="000000"/>
        </w:rPr>
        <w:t>ВЪЗЛОЖИТЕЛЯ</w:t>
      </w:r>
      <w:r w:rsidRPr="00515A8B">
        <w:rPr>
          <w:color w:val="000000"/>
        </w:rPr>
        <w:t xml:space="preserve"> за плащане фактури, отговарящи на изискванията на Закона за счетоводството. </w:t>
      </w:r>
    </w:p>
    <w:p w:rsidR="00515A8B" w:rsidRPr="00515A8B" w:rsidRDefault="00515A8B" w:rsidP="00515A8B">
      <w:pPr>
        <w:ind w:firstLine="284"/>
        <w:jc w:val="both"/>
      </w:pPr>
      <w:r w:rsidRPr="00515A8B">
        <w:rPr>
          <w:b/>
        </w:rPr>
        <w:t>(5)</w:t>
      </w:r>
      <w:r w:rsidR="00097518">
        <w:rPr>
          <w:b/>
        </w:rPr>
        <w:t xml:space="preserve"> </w:t>
      </w:r>
      <w:r w:rsidRPr="00515A8B">
        <w:rPr>
          <w:bCs/>
        </w:rPr>
        <w:t xml:space="preserve">В описателната част на фактурите задължително следва да бъде вписан следният текст: „Разходът е по проект „Съвместни туристически инициативи, насочени към наследството” с </w:t>
      </w:r>
      <w:r w:rsidRPr="00515A8B">
        <w:rPr>
          <w:bCs/>
        </w:rPr>
        <w:lastRenderedPageBreak/>
        <w:t xml:space="preserve">акроним JTI-TARGET, Договор № B2.12.01 от 20.03.2012 г. </w:t>
      </w:r>
      <w:r w:rsidRPr="00515A8B">
        <w:rPr>
          <w:bCs/>
          <w:iCs/>
        </w:rPr>
        <w:t>по Оперативна п</w:t>
      </w:r>
      <w:r w:rsidRPr="00515A8B">
        <w:rPr>
          <w:bCs/>
        </w:rPr>
        <w:t>рограма за Европейско териториално сътрудничество Гърция–България 2007–2013” и номера  на сключения с изпълнителя договор за възлагане.</w:t>
      </w:r>
    </w:p>
    <w:p w:rsidR="00515A8B" w:rsidRPr="00515A8B" w:rsidRDefault="00515A8B" w:rsidP="00515A8B">
      <w:pPr>
        <w:ind w:firstLine="284"/>
        <w:jc w:val="both"/>
      </w:pPr>
      <w:r w:rsidRPr="00515A8B">
        <w:rPr>
          <w:b/>
        </w:rPr>
        <w:t>(6)</w:t>
      </w:r>
      <w:r w:rsidR="0094534E" w:rsidRPr="0094534E">
        <w:t xml:space="preserve"> Авансово плащане – 25% от предложената стойност за изпълнение по обособената позиция, платими при сключване на договора и представен оригинал на данъчна фактура, изготвена съгласно изискванията на Закона за счетоводството, като неин задължителен реквизит,  в описателната й част следва да се съдържа следното: „Разходът е по проект „Съвместни туристически инициативи, насочени към наследството” с акроним JTI-TARGET, Договор № B2.12.01 от 20.03.2012 г. по Оперативна програма за Европейско териториално сътрудничество Гърция–България 2007–2013” и номера  на сключения между изпълнителя и възложителя договор” и след одобряване на плащането от първостепенния разпоредител с бюджет – Министерския съвет.</w:t>
      </w:r>
    </w:p>
    <w:p w:rsidR="001429BE" w:rsidRDefault="00515A8B" w:rsidP="00515A8B">
      <w:pPr>
        <w:ind w:firstLine="284"/>
        <w:jc w:val="both"/>
      </w:pPr>
      <w:r w:rsidRPr="001429BE">
        <w:rPr>
          <w:b/>
        </w:rPr>
        <w:t>(7)</w:t>
      </w:r>
      <w:r w:rsidR="00097518">
        <w:rPr>
          <w:b/>
        </w:rPr>
        <w:t xml:space="preserve"> </w:t>
      </w:r>
      <w:r w:rsidR="0094534E" w:rsidRPr="0094534E">
        <w:t xml:space="preserve">Окончателно плащане – в размер на 75 % от стойността на договора, се извършва след изпълнение на задълженията по договора по обособената позиция, придружен с двустранно подписан протокол за предаване и приемане на </w:t>
      </w:r>
      <w:r w:rsidR="009D5450">
        <w:t>материалите</w:t>
      </w:r>
      <w:r w:rsidR="0094534E" w:rsidRPr="0094534E">
        <w:t xml:space="preserve"> и оригинал на данъчна фактура, съдържаща всички реквизити, съгласно българското законодателство, и текста „Разходът е по проект "Съвместни туристически инициативи, насочени към наследството / JTI-TARGET", финансиран по оперативна програма за Европейско териториално сътрудничество „Гърция-България 2007-2013”, Договор № В2.12.01/20.03.2012 г.” и номер на сключения с изпълнителя договор, и след одобряване на плащането от първостепенния разпоредител с бюджет – Министерския съвет.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="001429BE">
        <w:rPr>
          <w:rFonts w:cs="Calibri"/>
          <w:b/>
          <w:szCs w:val="22"/>
        </w:rPr>
        <w:t>9</w:t>
      </w:r>
      <w:r w:rsidRPr="00515A8B">
        <w:rPr>
          <w:rFonts w:cs="Calibri"/>
          <w:b/>
          <w:szCs w:val="22"/>
        </w:rPr>
        <w:t>.</w:t>
      </w:r>
      <w:r w:rsidR="00097518">
        <w:rPr>
          <w:rFonts w:cs="Calibri"/>
          <w:b/>
          <w:szCs w:val="22"/>
        </w:rPr>
        <w:t xml:space="preserve"> </w:t>
      </w:r>
      <w:r w:rsidRPr="00515A8B">
        <w:rPr>
          <w:rFonts w:cs="Calibri"/>
          <w:b/>
          <w:szCs w:val="22"/>
        </w:rPr>
        <w:t>(1)</w:t>
      </w:r>
      <w:r w:rsidRPr="00515A8B">
        <w:rPr>
          <w:rFonts w:cs="Calibri"/>
          <w:szCs w:val="22"/>
        </w:rPr>
        <w:t xml:space="preserve"> Плащанията се извършват в български лева, по банков път по следната банкова сметка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: </w:t>
      </w: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515A8B" w:rsidP="00515A8B">
      <w:pPr>
        <w:rPr>
          <w:rFonts w:cs="Calibri"/>
          <w:szCs w:val="22"/>
        </w:rPr>
      </w:pPr>
      <w:r w:rsidRPr="00515A8B">
        <w:rPr>
          <w:rFonts w:cs="Calibri"/>
          <w:szCs w:val="22"/>
        </w:rPr>
        <w:t>Банка: ..................................................................</w:t>
      </w:r>
    </w:p>
    <w:p w:rsidR="00515A8B" w:rsidRPr="00515A8B" w:rsidRDefault="00515A8B" w:rsidP="00515A8B">
      <w:pPr>
        <w:rPr>
          <w:rFonts w:cs="Calibri"/>
          <w:szCs w:val="22"/>
        </w:rPr>
      </w:pPr>
      <w:r w:rsidRPr="00515A8B">
        <w:rPr>
          <w:rFonts w:cs="Calibri"/>
          <w:szCs w:val="22"/>
        </w:rPr>
        <w:t>IBAN: ....................................................................</w:t>
      </w:r>
    </w:p>
    <w:p w:rsidR="00515A8B" w:rsidRPr="00515A8B" w:rsidRDefault="00515A8B" w:rsidP="00515A8B">
      <w:pPr>
        <w:rPr>
          <w:rFonts w:cs="Calibri"/>
          <w:szCs w:val="22"/>
        </w:rPr>
      </w:pPr>
      <w:r w:rsidRPr="00515A8B">
        <w:rPr>
          <w:rFonts w:cs="Calibri"/>
          <w:szCs w:val="22"/>
        </w:rPr>
        <w:t>SWIFT BIC код:.......................................................</w:t>
      </w:r>
    </w:p>
    <w:p w:rsidR="00515A8B" w:rsidRPr="00515A8B" w:rsidRDefault="00515A8B" w:rsidP="00515A8B">
      <w:pPr>
        <w:rPr>
          <w:rFonts w:cs="Calibri"/>
          <w:szCs w:val="22"/>
        </w:rPr>
      </w:pPr>
      <w:r w:rsidRPr="00515A8B">
        <w:rPr>
          <w:rFonts w:cs="Calibri"/>
          <w:szCs w:val="22"/>
        </w:rPr>
        <w:t>Титуляр на сметката: ............................................</w:t>
      </w:r>
    </w:p>
    <w:p w:rsidR="00515A8B" w:rsidRPr="00515A8B" w:rsidRDefault="00515A8B" w:rsidP="00515A8B">
      <w:pPr>
        <w:numPr>
          <w:ilvl w:val="0"/>
          <w:numId w:val="34"/>
        </w:numPr>
        <w:suppressAutoHyphens/>
        <w:ind w:left="0" w:firstLine="284"/>
        <w:jc w:val="both"/>
        <w:rPr>
          <w:rFonts w:cs="Calibri"/>
          <w:b/>
          <w:szCs w:val="22"/>
        </w:rPr>
      </w:pPr>
      <w:r w:rsidRPr="00515A8B">
        <w:rPr>
          <w:rFonts w:cs="Calibri"/>
          <w:szCs w:val="22"/>
        </w:rPr>
        <w:t xml:space="preserve">В случай на промяна на банковата сметка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, същият е длъжен да уведоми </w:t>
      </w:r>
      <w:r w:rsidRPr="00515A8B">
        <w:rPr>
          <w:rFonts w:cs="Calibri"/>
          <w:b/>
          <w:szCs w:val="22"/>
        </w:rPr>
        <w:t xml:space="preserve">ВЪЗЛОЖИТЕЛЯ </w:t>
      </w:r>
      <w:r w:rsidRPr="00515A8B">
        <w:rPr>
          <w:rFonts w:cs="Calibri"/>
          <w:szCs w:val="22"/>
        </w:rPr>
        <w:t>не по-късно от три работни дни от настъпването на промяната.</w:t>
      </w:r>
    </w:p>
    <w:p w:rsidR="00515A8B" w:rsidRPr="00515A8B" w:rsidRDefault="00515A8B" w:rsidP="00515A8B">
      <w:pPr>
        <w:numPr>
          <w:ilvl w:val="0"/>
          <w:numId w:val="34"/>
        </w:numPr>
        <w:suppressAutoHyphens/>
        <w:ind w:left="0" w:firstLine="284"/>
        <w:jc w:val="both"/>
        <w:rPr>
          <w:rFonts w:cs="Calibri"/>
          <w:szCs w:val="22"/>
        </w:rPr>
      </w:pPr>
      <w:r w:rsidRPr="00515A8B">
        <w:rPr>
          <w:b/>
        </w:rPr>
        <w:t>ВЪЗЛОЖИТЕЛЯТ</w:t>
      </w:r>
      <w:r w:rsidRPr="00515A8B">
        <w:t xml:space="preserve"> заплаща на </w:t>
      </w:r>
      <w:r w:rsidRPr="00515A8B">
        <w:rPr>
          <w:b/>
        </w:rPr>
        <w:t>ИЗПЪЛНИТЕЛЯ</w:t>
      </w:r>
      <w:r w:rsidRPr="00515A8B">
        <w:t xml:space="preserve"> действително изпълнената и приета работа.</w:t>
      </w:r>
    </w:p>
    <w:p w:rsidR="00515A8B" w:rsidRPr="00515A8B" w:rsidRDefault="00097518" w:rsidP="005D501D">
      <w:pPr>
        <w:ind w:firstLine="284"/>
        <w:jc w:val="both"/>
        <w:rPr>
          <w:rFonts w:cs="Calibri"/>
          <w:szCs w:val="22"/>
          <w:lang w:val="ru-RU"/>
        </w:rPr>
      </w:pPr>
      <w:r w:rsidRPr="00097518">
        <w:rPr>
          <w:rFonts w:cs="Calibri"/>
          <w:b/>
          <w:szCs w:val="22"/>
          <w:lang w:val="ru-RU"/>
        </w:rPr>
        <w:t>Чл. 10.</w:t>
      </w:r>
      <w:r>
        <w:rPr>
          <w:rFonts w:cs="Calibri"/>
          <w:szCs w:val="22"/>
          <w:lang w:val="ru-RU"/>
        </w:rPr>
        <w:t xml:space="preserve"> Приемането</w:t>
      </w:r>
      <w:r w:rsidR="005D501D">
        <w:rPr>
          <w:rFonts w:cs="Calibri"/>
          <w:szCs w:val="22"/>
          <w:lang w:val="ru-RU"/>
        </w:rPr>
        <w:t xml:space="preserve"> на </w:t>
      </w:r>
      <w:r w:rsidR="00F63698" w:rsidRPr="00F63698">
        <w:rPr>
          <w:rFonts w:cs="Calibri"/>
          <w:szCs w:val="22"/>
        </w:rPr>
        <w:t>материалите</w:t>
      </w:r>
      <w:r w:rsidR="005D501D">
        <w:rPr>
          <w:rFonts w:cs="Calibri"/>
          <w:szCs w:val="22"/>
          <w:lang w:val="ru-RU"/>
        </w:rPr>
        <w:t xml:space="preserve"> се извършва с </w:t>
      </w:r>
      <w:r w:rsidR="005D501D" w:rsidRPr="0094534E">
        <w:t xml:space="preserve"> двустранно подписан протокол за предаване и приемане на </w:t>
      </w:r>
      <w:r w:rsidR="000E0B35" w:rsidRPr="00F63698">
        <w:t>извършен</w:t>
      </w:r>
      <w:r w:rsidR="00F63698" w:rsidRPr="00F63698">
        <w:t>о</w:t>
      </w:r>
      <w:r w:rsidR="000E0B35" w:rsidRPr="00F63698">
        <w:t>т</w:t>
      </w:r>
      <w:r w:rsidR="00F63698" w:rsidRPr="00F63698">
        <w:t>о</w:t>
      </w:r>
      <w:r w:rsidR="000E0B35" w:rsidRPr="00F63698">
        <w:t xml:space="preserve"> </w:t>
      </w:r>
      <w:r w:rsidR="001537DB">
        <w:rPr>
          <w:color w:val="000000"/>
        </w:rPr>
        <w:t xml:space="preserve">от представител на изпълнителя и ръководителя на проекта </w:t>
      </w:r>
      <w:r w:rsidR="000F595C">
        <w:rPr>
          <w:color w:val="000000"/>
        </w:rPr>
        <w:t>и /или член на екипа по управление на проекта</w:t>
      </w:r>
      <w:r w:rsidR="001537DB">
        <w:rPr>
          <w:color w:val="000000"/>
        </w:rPr>
        <w:t>– от страна на  възложителя.</w:t>
      </w:r>
      <w:r w:rsidR="00B51017">
        <w:t xml:space="preserve"> </w:t>
      </w:r>
    </w:p>
    <w:p w:rsidR="001C0020" w:rsidRDefault="001C0020" w:rsidP="00515A8B">
      <w:pPr>
        <w:jc w:val="center"/>
        <w:rPr>
          <w:rFonts w:cs="Calibri"/>
          <w:b/>
          <w:szCs w:val="22"/>
        </w:rPr>
      </w:pPr>
    </w:p>
    <w:p w:rsidR="00515A8B" w:rsidRPr="00515A8B" w:rsidRDefault="001429BE" w:rsidP="00515A8B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V</w:t>
      </w:r>
      <w:r w:rsidR="00515A8B" w:rsidRPr="00515A8B">
        <w:rPr>
          <w:rFonts w:cs="Calibri"/>
          <w:b/>
          <w:szCs w:val="22"/>
          <w:lang w:val="en-US"/>
        </w:rPr>
        <w:t>I</w:t>
      </w:r>
      <w:r w:rsidR="00515A8B" w:rsidRPr="00515A8B">
        <w:rPr>
          <w:rFonts w:cs="Calibri"/>
          <w:b/>
          <w:szCs w:val="22"/>
        </w:rPr>
        <w:t>. САНКЦИИ И ОТГОВОРНОСТ ПРИ НЕИЗПЪЛНЕНИЕ</w:t>
      </w:r>
    </w:p>
    <w:p w:rsidR="00515A8B" w:rsidRPr="00515A8B" w:rsidRDefault="00515A8B" w:rsidP="00515A8B">
      <w:pPr>
        <w:suppressAutoHyphens/>
        <w:ind w:firstLine="284"/>
        <w:jc w:val="both"/>
        <w:rPr>
          <w:b/>
        </w:rPr>
      </w:pPr>
      <w:r w:rsidRPr="00515A8B">
        <w:rPr>
          <w:b/>
        </w:rPr>
        <w:lastRenderedPageBreak/>
        <w:t xml:space="preserve">Чл. </w:t>
      </w:r>
      <w:r w:rsidRPr="00F6548E">
        <w:rPr>
          <w:b/>
          <w:lang w:val="ru-RU"/>
        </w:rPr>
        <w:t>1</w:t>
      </w:r>
      <w:r w:rsidR="001C0020">
        <w:rPr>
          <w:b/>
        </w:rPr>
        <w:t>1</w:t>
      </w:r>
      <w:r w:rsidRPr="00515A8B">
        <w:rPr>
          <w:b/>
        </w:rPr>
        <w:t xml:space="preserve"> (1)</w:t>
      </w:r>
      <w:r w:rsidRPr="00515A8B">
        <w:rPr>
          <w:rFonts w:cs="Calibri"/>
          <w:szCs w:val="22"/>
        </w:rPr>
        <w:t xml:space="preserve"> При забавено изпълнение на задължението по чл. 2, ал.2 от договора</w:t>
      </w:r>
      <w:r w:rsidRPr="00F6548E">
        <w:rPr>
          <w:rFonts w:cs="Calibri"/>
          <w:szCs w:val="22"/>
          <w:lang w:val="ru-RU"/>
        </w:rPr>
        <w:t>,</w:t>
      </w:r>
      <w:r w:rsidRPr="00515A8B">
        <w:rPr>
          <w:rFonts w:cs="Calibri"/>
          <w:b/>
          <w:szCs w:val="22"/>
        </w:rPr>
        <w:t>ИЗПЪЛНИТЕЛЯТ</w:t>
      </w:r>
      <w:r w:rsidRPr="00515A8B">
        <w:rPr>
          <w:rFonts w:cs="Calibri"/>
          <w:szCs w:val="22"/>
        </w:rPr>
        <w:t xml:space="preserve"> дължи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неустойка в размер на 1 % от стойността на договора за всеки просрочен ден, но не повече от 10 % от стойността по договора.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(2) </w:t>
      </w:r>
      <w:r w:rsidRPr="00515A8B">
        <w:rPr>
          <w:rFonts w:cs="Calibri"/>
          <w:szCs w:val="22"/>
        </w:rPr>
        <w:t>Сумите на неустойките по ал. 1 се приспадат от цената на договора.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Pr="00F6548E">
        <w:rPr>
          <w:rFonts w:cs="Calibri"/>
          <w:b/>
          <w:szCs w:val="22"/>
          <w:lang w:val="ru-RU"/>
        </w:rPr>
        <w:t>1</w:t>
      </w:r>
      <w:r w:rsidR="001C0020">
        <w:rPr>
          <w:rFonts w:cs="Calibri"/>
          <w:b/>
          <w:szCs w:val="22"/>
        </w:rPr>
        <w:t>2</w:t>
      </w:r>
      <w:r w:rsidRPr="00515A8B">
        <w:rPr>
          <w:rFonts w:cs="Calibri"/>
          <w:b/>
          <w:szCs w:val="22"/>
        </w:rPr>
        <w:t>.</w:t>
      </w:r>
      <w:r w:rsidRPr="00F6548E">
        <w:rPr>
          <w:rFonts w:cs="Calibri"/>
          <w:b/>
          <w:szCs w:val="22"/>
          <w:lang w:val="ru-RU"/>
        </w:rPr>
        <w:t>(1)</w:t>
      </w:r>
      <w:r w:rsidR="00BF2CF8">
        <w:rPr>
          <w:rFonts w:cs="Calibri"/>
          <w:b/>
          <w:szCs w:val="22"/>
        </w:rPr>
        <w:t xml:space="preserve"> </w:t>
      </w:r>
      <w:r w:rsidRPr="00515A8B">
        <w:rPr>
          <w:rFonts w:cs="Calibri"/>
          <w:szCs w:val="22"/>
        </w:rPr>
        <w:t xml:space="preserve">При неизпълнение на което и да е задължение по </w:t>
      </w:r>
      <w:r w:rsidR="00BF2CF8">
        <w:rPr>
          <w:rFonts w:cs="Calibri"/>
          <w:szCs w:val="22"/>
        </w:rPr>
        <w:t xml:space="preserve">чл.1 и </w:t>
      </w:r>
      <w:r w:rsidRPr="00515A8B">
        <w:rPr>
          <w:rFonts w:cs="Calibri"/>
          <w:szCs w:val="22"/>
        </w:rPr>
        <w:t xml:space="preserve">чл. 7, ал. 1 </w:t>
      </w:r>
      <w:r w:rsidR="008F29C2">
        <w:rPr>
          <w:rFonts w:cs="Calibri"/>
          <w:szCs w:val="22"/>
        </w:rPr>
        <w:t xml:space="preserve">т. 1-4 </w:t>
      </w:r>
      <w:r w:rsidRPr="00515A8B">
        <w:rPr>
          <w:rFonts w:cs="Calibri"/>
          <w:szCs w:val="22"/>
        </w:rPr>
        <w:t xml:space="preserve">от договора,  </w:t>
      </w:r>
      <w:r w:rsidRPr="00515A8B">
        <w:rPr>
          <w:rFonts w:cs="Calibri"/>
          <w:b/>
          <w:szCs w:val="22"/>
        </w:rPr>
        <w:t>ИЗПЪЛНИТЕЛЯТ</w:t>
      </w:r>
      <w:r w:rsidRPr="00515A8B">
        <w:rPr>
          <w:rFonts w:cs="Calibri"/>
          <w:szCs w:val="22"/>
        </w:rPr>
        <w:t xml:space="preserve"> дължи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неустойка в размер на 3 % от стойността на договора за всяко неизпълнено задължение.</w:t>
      </w:r>
      <w:r w:rsidR="008F29C2">
        <w:rPr>
          <w:rFonts w:cs="Calibri"/>
          <w:szCs w:val="22"/>
        </w:rPr>
        <w:t xml:space="preserve"> За останалите задължения по чл.7, ал.1 – неустойка в размер на 0.5 % за всяко </w:t>
      </w:r>
      <w:r w:rsidR="00BF2CF8">
        <w:rPr>
          <w:rFonts w:cs="Calibri"/>
          <w:szCs w:val="22"/>
        </w:rPr>
        <w:t>неизпълнено задължение</w:t>
      </w:r>
      <w:r w:rsidR="008F29C2">
        <w:rPr>
          <w:rFonts w:cs="Calibri"/>
          <w:szCs w:val="22"/>
        </w:rPr>
        <w:t>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(2).</w:t>
      </w:r>
      <w:r w:rsidR="00C559B5">
        <w:rPr>
          <w:rFonts w:cs="Calibri"/>
          <w:szCs w:val="22"/>
        </w:rPr>
        <w:t xml:space="preserve"> При съществено изменение в изпълнението</w:t>
      </w:r>
      <w:r w:rsidR="00AF33E1">
        <w:rPr>
          <w:rFonts w:cs="Calibri"/>
          <w:szCs w:val="22"/>
        </w:rPr>
        <w:t xml:space="preserve">, </w:t>
      </w:r>
      <w:r w:rsidR="0053336E">
        <w:rPr>
          <w:rFonts w:cs="Calibri"/>
          <w:szCs w:val="22"/>
        </w:rPr>
        <w:t xml:space="preserve">водещо до </w:t>
      </w:r>
      <w:r w:rsidR="00AF33E1">
        <w:rPr>
          <w:rFonts w:cs="Calibri"/>
          <w:szCs w:val="22"/>
        </w:rPr>
        <w:t xml:space="preserve">неспазване на </w:t>
      </w:r>
      <w:r w:rsidR="00E63BF3">
        <w:rPr>
          <w:rFonts w:cs="Calibri"/>
          <w:szCs w:val="22"/>
        </w:rPr>
        <w:t>Техническото си п</w:t>
      </w:r>
      <w:r w:rsidRPr="00515A8B">
        <w:rPr>
          <w:rFonts w:cs="Calibri"/>
          <w:szCs w:val="22"/>
        </w:rPr>
        <w:t>редложение за изпълнение на поръчката, без знанието или въпреки изричното несъгласие на</w:t>
      </w:r>
      <w:r w:rsidR="00AF33E1">
        <w:rPr>
          <w:rFonts w:cs="Calibri"/>
          <w:szCs w:val="22"/>
        </w:rPr>
        <w:t xml:space="preserve"> Възложителя </w:t>
      </w:r>
      <w:r w:rsidR="0089527E">
        <w:rPr>
          <w:rFonts w:cs="Calibri"/>
          <w:szCs w:val="22"/>
        </w:rPr>
        <w:t xml:space="preserve">, както и при </w:t>
      </w:r>
      <w:r w:rsidRPr="00515A8B">
        <w:rPr>
          <w:rFonts w:cs="Calibri"/>
          <w:szCs w:val="22"/>
        </w:rPr>
        <w:t>частично или пълно</w:t>
      </w:r>
      <w:r w:rsidR="0089527E">
        <w:rPr>
          <w:rFonts w:cs="Calibri"/>
          <w:szCs w:val="22"/>
        </w:rPr>
        <w:t xml:space="preserve"> неизпълнение на същото</w:t>
      </w:r>
      <w:r w:rsidRPr="00515A8B">
        <w:rPr>
          <w:rFonts w:cs="Calibri"/>
          <w:szCs w:val="22"/>
        </w:rPr>
        <w:t xml:space="preserve">, </w:t>
      </w:r>
      <w:r w:rsidRPr="00515A8B">
        <w:rPr>
          <w:rFonts w:cs="Calibri"/>
          <w:b/>
          <w:szCs w:val="22"/>
        </w:rPr>
        <w:t>ИЗПЪЛНИТЕЛЯТ</w:t>
      </w:r>
      <w:r w:rsidRPr="00515A8B">
        <w:rPr>
          <w:rFonts w:cs="Calibri"/>
          <w:szCs w:val="22"/>
        </w:rPr>
        <w:t xml:space="preserve"> дължи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неустойка в размер на 20 % от стойността на договора. В този случай </w:t>
      </w:r>
      <w:r w:rsidRPr="00C559B5">
        <w:rPr>
          <w:rFonts w:cs="Calibri"/>
          <w:b/>
          <w:szCs w:val="22"/>
        </w:rPr>
        <w:t>ВЪЗЛОЖИТЕЛЯТ</w:t>
      </w:r>
      <w:r w:rsidRPr="00515A8B">
        <w:rPr>
          <w:rFonts w:cs="Calibri"/>
          <w:szCs w:val="22"/>
        </w:rPr>
        <w:t xml:space="preserve"> има право едностранно да прекрати договора.</w:t>
      </w:r>
    </w:p>
    <w:p w:rsidR="00515A8B" w:rsidRPr="00F6548E" w:rsidRDefault="00515A8B" w:rsidP="00515A8B">
      <w:pPr>
        <w:ind w:firstLine="284"/>
        <w:jc w:val="both"/>
        <w:rPr>
          <w:rFonts w:cs="Calibri"/>
          <w:b/>
          <w:szCs w:val="22"/>
          <w:lang w:val="ru-RU"/>
        </w:rPr>
      </w:pPr>
      <w:r w:rsidRPr="00F6548E">
        <w:rPr>
          <w:rFonts w:cs="Calibri"/>
          <w:b/>
          <w:szCs w:val="22"/>
          <w:lang w:val="ru-RU"/>
        </w:rPr>
        <w:t>(</w:t>
      </w:r>
      <w:r w:rsidRPr="00515A8B">
        <w:rPr>
          <w:rFonts w:cs="Calibri"/>
          <w:b/>
          <w:szCs w:val="22"/>
        </w:rPr>
        <w:t>3</w:t>
      </w:r>
      <w:r w:rsidRPr="00F6548E">
        <w:rPr>
          <w:rFonts w:cs="Calibri"/>
          <w:b/>
          <w:szCs w:val="22"/>
          <w:lang w:val="ru-RU"/>
        </w:rPr>
        <w:t xml:space="preserve">) </w:t>
      </w:r>
      <w:r w:rsidRPr="00515A8B">
        <w:rPr>
          <w:rFonts w:cs="Calibri"/>
          <w:szCs w:val="22"/>
        </w:rPr>
        <w:t xml:space="preserve">Размерът на наложените неустойки, ако има такива, се прихващат (удържат) от стойността, посочена в чл. </w:t>
      </w:r>
      <w:r w:rsidR="00C559B5">
        <w:rPr>
          <w:rFonts w:cs="Calibri"/>
          <w:szCs w:val="22"/>
        </w:rPr>
        <w:t xml:space="preserve">8 </w:t>
      </w:r>
      <w:r w:rsidRPr="00515A8B">
        <w:rPr>
          <w:rFonts w:cs="Calibri"/>
          <w:szCs w:val="22"/>
        </w:rPr>
        <w:t>от настоящия договор.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</w:t>
      </w:r>
      <w:r w:rsidRPr="00F6548E">
        <w:rPr>
          <w:rFonts w:cs="Calibri"/>
          <w:b/>
          <w:szCs w:val="22"/>
          <w:lang w:val="ru-RU"/>
        </w:rPr>
        <w:t>1</w:t>
      </w:r>
      <w:r w:rsidR="0089527E">
        <w:rPr>
          <w:rFonts w:cs="Calibri"/>
          <w:b/>
          <w:szCs w:val="22"/>
        </w:rPr>
        <w:t>3</w:t>
      </w:r>
      <w:r w:rsidRPr="00515A8B">
        <w:rPr>
          <w:rFonts w:cs="Calibri"/>
          <w:b/>
          <w:szCs w:val="22"/>
        </w:rPr>
        <w:t xml:space="preserve">. </w:t>
      </w:r>
      <w:r w:rsidRPr="00515A8B">
        <w:rPr>
          <w:rFonts w:cs="Calibri"/>
          <w:szCs w:val="22"/>
        </w:rPr>
        <w:t xml:space="preserve">Страните запазват правото си да търсят обезщетение за претърпени щети и пропуснати ползи от неизпълнението в случай, че те надхвърлят договорената неустойка, по общия ред, предвиден в българското законодателство. </w:t>
      </w: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1429BE" w:rsidP="00515A8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VІІ</w:t>
      </w:r>
      <w:r w:rsidR="00515A8B" w:rsidRPr="00515A8B">
        <w:rPr>
          <w:b/>
          <w:bCs/>
        </w:rPr>
        <w:t>. ФОРСМАЖОРНИ СЪБИТИЯ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>Чл.</w:t>
      </w:r>
      <w:r w:rsidRPr="00F6548E">
        <w:rPr>
          <w:b/>
          <w:bCs/>
          <w:lang w:val="ru-RU"/>
        </w:rPr>
        <w:t>1</w:t>
      </w:r>
      <w:r w:rsidR="00312CF3">
        <w:rPr>
          <w:b/>
          <w:bCs/>
        </w:rPr>
        <w:t>4</w:t>
      </w:r>
      <w:r w:rsidRPr="00515A8B">
        <w:rPr>
          <w:b/>
          <w:bCs/>
        </w:rPr>
        <w:t xml:space="preserve">.(1) </w:t>
      </w:r>
      <w:r w:rsidRPr="00515A8B">
        <w:t>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(2) </w:t>
      </w:r>
      <w:r w:rsidRPr="00515A8B">
        <w:t>Страната, която е засегната от форсмажорното събитие, следва в максимално кратък срок след установяване на събитието, да уведоми другата страна, както и да представи доказателства (съответните документи, издадени от компетентния орган) за появата, естеството и размера на форсмажорното събитие и оценка на неговите вероятни последици и продължителност. Засегнатата 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(3) </w:t>
      </w:r>
      <w:r w:rsidRPr="00515A8B">
        <w:t xml:space="preserve">В случаите на възпрепятстване на </w:t>
      </w:r>
      <w:r w:rsidRPr="00515A8B">
        <w:rPr>
          <w:b/>
          <w:bCs/>
        </w:rPr>
        <w:t xml:space="preserve">ИЗПЪЛНИТЕЛЯ </w:t>
      </w:r>
      <w:r w:rsidRPr="00515A8B">
        <w:t>поради форсмажорно събитие да осъществява дейностите по настоящия договор, сроковете по договора спират да текат, като не може да се търси отговорност за неизпълнение или забава.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lastRenderedPageBreak/>
        <w:t xml:space="preserve">(4) </w:t>
      </w:r>
      <w:r w:rsidRPr="00515A8B">
        <w:t>Страните не носят отговорност една спрямо друга по отношение на вреди, претърпени като последица от форсмажорно събитие.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(5) </w:t>
      </w:r>
      <w:r w:rsidRPr="00515A8B">
        <w:t>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(6) </w:t>
      </w:r>
      <w:r w:rsidRPr="00515A8B">
        <w:t>Изпълнението на задълженията се възобновява след отпадане на събитията, довели до спирането му.</w:t>
      </w:r>
    </w:p>
    <w:p w:rsidR="00515A8B" w:rsidRPr="00515A8B" w:rsidRDefault="00515A8B" w:rsidP="00515A8B">
      <w:pPr>
        <w:ind w:firstLine="720"/>
        <w:jc w:val="both"/>
      </w:pPr>
      <w:r w:rsidRPr="00515A8B">
        <w:rPr>
          <w:b/>
          <w:bCs/>
        </w:rPr>
        <w:t>Чл.</w:t>
      </w:r>
      <w:r w:rsidRPr="00F6548E">
        <w:rPr>
          <w:b/>
          <w:bCs/>
          <w:lang w:val="ru-RU"/>
        </w:rPr>
        <w:t>1</w:t>
      </w:r>
      <w:r w:rsidR="00312CF3">
        <w:rPr>
          <w:b/>
          <w:bCs/>
        </w:rPr>
        <w:t>5</w:t>
      </w:r>
      <w:r w:rsidR="001429BE">
        <w:rPr>
          <w:b/>
          <w:bCs/>
        </w:rPr>
        <w:t xml:space="preserve"> </w:t>
      </w:r>
      <w:r w:rsidRPr="00515A8B">
        <w:rPr>
          <w:b/>
          <w:bCs/>
        </w:rPr>
        <w:t xml:space="preserve">(1) </w:t>
      </w:r>
      <w:r w:rsidRPr="00515A8B">
        <w:t xml:space="preserve">Форсмажорно събитие по този договор е това по смисъла на §1, </w:t>
      </w:r>
      <w:r w:rsidR="00312CF3">
        <w:t xml:space="preserve">т. 8 и </w:t>
      </w:r>
      <w:r w:rsidRPr="00515A8B">
        <w:t>т. 14”б” от ДР на ЗОП.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(2) </w:t>
      </w:r>
      <w:r w:rsidRPr="00515A8B">
        <w:t>Не е налице форсмажорно събитие,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</w:p>
    <w:p w:rsidR="00515A8B" w:rsidRPr="00515A8B" w:rsidRDefault="001429BE" w:rsidP="00515A8B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ІІ</w:t>
      </w:r>
      <w:r w:rsidR="00515A8B" w:rsidRPr="00515A8B">
        <w:rPr>
          <w:rFonts w:cs="Calibri"/>
          <w:b/>
          <w:szCs w:val="22"/>
        </w:rPr>
        <w:t>Х. СПИРАНЕ НА ИЗПЪЛНЕНИЕТО</w:t>
      </w:r>
    </w:p>
    <w:p w:rsidR="00515A8B" w:rsidRPr="00515A8B" w:rsidRDefault="001429BE" w:rsidP="00515A8B">
      <w:pPr>
        <w:ind w:firstLine="284"/>
        <w:jc w:val="both"/>
        <w:rPr>
          <w:rFonts w:cs="Calibri"/>
          <w:szCs w:val="22"/>
        </w:rPr>
      </w:pPr>
      <w:r>
        <w:rPr>
          <w:rFonts w:cs="Calibri"/>
          <w:b/>
          <w:szCs w:val="22"/>
        </w:rPr>
        <w:t>Чл. 1</w:t>
      </w:r>
      <w:r w:rsidR="00A35589">
        <w:rPr>
          <w:rFonts w:cs="Calibri"/>
          <w:b/>
          <w:szCs w:val="22"/>
        </w:rPr>
        <w:t>6</w:t>
      </w:r>
      <w:r w:rsidR="00515A8B" w:rsidRPr="00515A8B">
        <w:rPr>
          <w:rFonts w:cs="Calibri"/>
          <w:b/>
          <w:szCs w:val="22"/>
        </w:rPr>
        <w:t>.(1)</w:t>
      </w:r>
      <w:r w:rsidR="00515A8B" w:rsidRPr="00515A8B">
        <w:rPr>
          <w:rFonts w:cs="Calibri"/>
          <w:szCs w:val="22"/>
        </w:rPr>
        <w:t xml:space="preserve"> Вън от случаите на спиране на изпълнението, описани в предходния раздел,  </w:t>
      </w:r>
      <w:r w:rsidR="00515A8B" w:rsidRPr="00515A8B">
        <w:rPr>
          <w:rFonts w:cs="Calibri"/>
          <w:b/>
          <w:szCs w:val="22"/>
        </w:rPr>
        <w:t>ИЗПЪЛНИТЕЛЯТ</w:t>
      </w:r>
      <w:r w:rsidR="00515A8B" w:rsidRPr="00515A8B">
        <w:rPr>
          <w:rFonts w:cs="Calibri"/>
          <w:szCs w:val="22"/>
        </w:rPr>
        <w:t xml:space="preserve"> спира изпълнението по договора, тогава, когато </w:t>
      </w:r>
      <w:r w:rsidR="00515A8B" w:rsidRPr="00515A8B">
        <w:rPr>
          <w:rFonts w:cs="Calibri"/>
          <w:b/>
          <w:szCs w:val="22"/>
        </w:rPr>
        <w:t xml:space="preserve">ВЪЗЛОЖИТЕЛЯТ </w:t>
      </w:r>
      <w:r w:rsidR="00515A8B" w:rsidRPr="00515A8B">
        <w:rPr>
          <w:rFonts w:cs="Calibri"/>
          <w:szCs w:val="22"/>
        </w:rPr>
        <w:t xml:space="preserve">писмено с известие го уведоми да спре изпълнението на задълженията си. В известието, </w:t>
      </w:r>
      <w:r w:rsidR="00515A8B" w:rsidRPr="00515A8B">
        <w:rPr>
          <w:rFonts w:cs="Calibri"/>
          <w:b/>
          <w:szCs w:val="22"/>
        </w:rPr>
        <w:t>ВЪЗЛОЖИТЕЛЯТ</w:t>
      </w:r>
      <w:r w:rsidR="00515A8B" w:rsidRPr="00515A8B">
        <w:rPr>
          <w:rFonts w:cs="Calibri"/>
          <w:szCs w:val="22"/>
        </w:rPr>
        <w:t xml:space="preserve"> посочва причините за спирането и периода, за който се спира дейността. 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</w:t>
      </w:r>
      <w:r w:rsidRPr="00515A8B">
        <w:rPr>
          <w:rFonts w:cs="Calibri"/>
          <w:szCs w:val="22"/>
        </w:rPr>
        <w:t xml:space="preserve"> За периода на спиране на изпълнението плащания по договора не се дължат, освен в случаите на заплащане на дейности, изпълнени преди периода на спирането. 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(3)</w:t>
      </w:r>
      <w:r w:rsidRPr="00515A8B">
        <w:rPr>
          <w:rFonts w:cs="Calibri"/>
          <w:szCs w:val="22"/>
        </w:rPr>
        <w:t xml:space="preserve"> Срокът за изпълнение на договора се удължава с периода на спирането.</w:t>
      </w: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  <w:r w:rsidRPr="00515A8B">
        <w:rPr>
          <w:rFonts w:cs="Calibri"/>
          <w:b/>
          <w:szCs w:val="22"/>
          <w:lang w:val="en-US"/>
        </w:rPr>
        <w:t>X</w:t>
      </w:r>
      <w:r w:rsidRPr="00515A8B">
        <w:rPr>
          <w:rFonts w:cs="Calibri"/>
          <w:b/>
          <w:szCs w:val="22"/>
        </w:rPr>
        <w:t>І</w:t>
      </w:r>
      <w:r w:rsidRPr="00515A8B">
        <w:rPr>
          <w:rFonts w:cs="Calibri"/>
          <w:b/>
          <w:szCs w:val="22"/>
          <w:lang w:val="en-US"/>
        </w:rPr>
        <w:t>I</w:t>
      </w:r>
      <w:r w:rsidRPr="00515A8B">
        <w:rPr>
          <w:rFonts w:cs="Calibri"/>
          <w:b/>
          <w:szCs w:val="22"/>
        </w:rPr>
        <w:t>.</w:t>
      </w:r>
      <w:r w:rsidR="000E0B35">
        <w:rPr>
          <w:rFonts w:cs="Calibri"/>
          <w:b/>
          <w:szCs w:val="22"/>
        </w:rPr>
        <w:t xml:space="preserve"> </w:t>
      </w:r>
      <w:r w:rsidRPr="00515A8B">
        <w:rPr>
          <w:rFonts w:cs="Calibri"/>
          <w:b/>
          <w:szCs w:val="22"/>
        </w:rPr>
        <w:t>ПРЕКРАТЯВАНЕ И РАЗВАЛЯНЕ НА ДОГОВОРА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="001429BE">
        <w:rPr>
          <w:rFonts w:cs="Calibri"/>
          <w:b/>
          <w:szCs w:val="22"/>
        </w:rPr>
        <w:t>1</w:t>
      </w:r>
      <w:r w:rsidR="00A35589">
        <w:rPr>
          <w:rFonts w:cs="Calibri"/>
          <w:b/>
          <w:szCs w:val="22"/>
        </w:rPr>
        <w:t>7</w:t>
      </w:r>
      <w:r w:rsidRPr="00515A8B">
        <w:rPr>
          <w:rFonts w:cs="Calibri"/>
          <w:b/>
          <w:szCs w:val="22"/>
        </w:rPr>
        <w:t>. (1)</w:t>
      </w:r>
      <w:r w:rsidRPr="00515A8B">
        <w:rPr>
          <w:rFonts w:cs="Calibri"/>
          <w:szCs w:val="22"/>
        </w:rPr>
        <w:t xml:space="preserve"> Настоящият договор се прекратява:</w:t>
      </w:r>
    </w:p>
    <w:p w:rsidR="00515A8B" w:rsidRPr="00515A8B" w:rsidRDefault="00515A8B" w:rsidP="00515A8B">
      <w:pPr>
        <w:numPr>
          <w:ilvl w:val="0"/>
          <w:numId w:val="38"/>
        </w:numPr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с окончателното му изпълнение и приемане на договорената работа, съгласно предвидените в настоящия договор изисквания.</w:t>
      </w:r>
    </w:p>
    <w:p w:rsidR="00515A8B" w:rsidRPr="00515A8B" w:rsidRDefault="00515A8B" w:rsidP="00515A8B">
      <w:pPr>
        <w:numPr>
          <w:ilvl w:val="0"/>
          <w:numId w:val="38"/>
        </w:numPr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с изтичането на срока за изпълнение.</w:t>
      </w:r>
    </w:p>
    <w:p w:rsidR="00515A8B" w:rsidRPr="00515A8B" w:rsidRDefault="00515A8B" w:rsidP="00515A8B">
      <w:pPr>
        <w:numPr>
          <w:ilvl w:val="0"/>
          <w:numId w:val="38"/>
        </w:numPr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по взаимно съгласие на страните, изразено писмено.</w:t>
      </w:r>
    </w:p>
    <w:p w:rsidR="00515A8B" w:rsidRPr="00515A8B" w:rsidRDefault="00515A8B" w:rsidP="00515A8B">
      <w:pPr>
        <w:numPr>
          <w:ilvl w:val="0"/>
          <w:numId w:val="38"/>
        </w:numPr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при настъпване на обективна невъзможност за изпълнение на възложената работа, като това следва да се докаже от страната, която твърди, че такава невъзможност е налице.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(2) ВЪЗЛОЖИТЕЛЯТ </w:t>
      </w:r>
      <w:r w:rsidRPr="00515A8B">
        <w:rPr>
          <w:rFonts w:cs="Calibri"/>
          <w:szCs w:val="22"/>
        </w:rPr>
        <w:t xml:space="preserve">може да прекрати договора с </w:t>
      </w:r>
      <w:r w:rsidRPr="00F6548E">
        <w:rPr>
          <w:rFonts w:cs="Calibri"/>
          <w:szCs w:val="22"/>
          <w:lang w:val="ru-RU"/>
        </w:rPr>
        <w:t>5</w:t>
      </w:r>
      <w:r w:rsidRPr="00515A8B">
        <w:rPr>
          <w:rFonts w:cs="Calibri"/>
          <w:szCs w:val="22"/>
        </w:rPr>
        <w:t xml:space="preserve"> /пет/ дневно писмено предизвестие до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, когато е налице виновно неизпълнение, както и забавено, некачествено и/или лошо изпълнение на задълженията от страна на </w:t>
      </w:r>
      <w:r w:rsidRPr="00515A8B">
        <w:rPr>
          <w:rFonts w:cs="Calibri"/>
          <w:b/>
          <w:szCs w:val="22"/>
        </w:rPr>
        <w:t xml:space="preserve">ИЗПЪЛНИТЕЛЯ </w:t>
      </w:r>
      <w:r w:rsidRPr="00515A8B">
        <w:rPr>
          <w:rFonts w:cs="Calibri"/>
          <w:szCs w:val="22"/>
        </w:rPr>
        <w:t xml:space="preserve">и в случаите по </w:t>
      </w:r>
      <w:r w:rsidRPr="00515A8B">
        <w:rPr>
          <w:rFonts w:cs="Calibri"/>
          <w:szCs w:val="22"/>
        </w:rPr>
        <w:lastRenderedPageBreak/>
        <w:t>чл.1</w:t>
      </w:r>
      <w:r w:rsidR="00612754">
        <w:rPr>
          <w:rFonts w:cs="Calibri"/>
          <w:szCs w:val="22"/>
        </w:rPr>
        <w:t>2</w:t>
      </w:r>
      <w:r w:rsidRPr="00515A8B">
        <w:rPr>
          <w:rFonts w:cs="Calibri"/>
          <w:szCs w:val="22"/>
        </w:rPr>
        <w:t xml:space="preserve">, ал.2 от договора. В този случай, </w:t>
      </w:r>
      <w:r w:rsidRPr="00515A8B">
        <w:rPr>
          <w:rFonts w:cs="Calibri"/>
          <w:b/>
          <w:szCs w:val="22"/>
        </w:rPr>
        <w:t>ВЪЗЛОЖИТЕЛЯТ</w:t>
      </w:r>
      <w:r w:rsidRPr="00515A8B">
        <w:rPr>
          <w:rFonts w:cs="Calibri"/>
          <w:szCs w:val="22"/>
        </w:rPr>
        <w:t xml:space="preserve"> е длъжен да изплати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 направените разходи по договора към момента на неговото прекратяване, след констатиране на изпълнената дейност с двустранен протокол.</w:t>
      </w:r>
    </w:p>
    <w:p w:rsidR="00515A8B" w:rsidRPr="00515A8B" w:rsidRDefault="00515A8B" w:rsidP="00515A8B">
      <w:pPr>
        <w:ind w:firstLine="284"/>
        <w:jc w:val="both"/>
        <w:rPr>
          <w:rFonts w:cs="Calibri"/>
          <w:b/>
          <w:szCs w:val="22"/>
        </w:rPr>
      </w:pPr>
      <w:r w:rsidRPr="00515A8B">
        <w:rPr>
          <w:rFonts w:cs="Calibri"/>
          <w:b/>
          <w:szCs w:val="22"/>
        </w:rPr>
        <w:t>(3)</w:t>
      </w:r>
      <w:r w:rsidRPr="00515A8B">
        <w:rPr>
          <w:rFonts w:cs="Calibri"/>
          <w:b/>
          <w:bCs/>
          <w:szCs w:val="22"/>
        </w:rPr>
        <w:t xml:space="preserve">ВЪЗЛОЖИТЕЛЯТ </w:t>
      </w:r>
      <w:r w:rsidRPr="00515A8B">
        <w:rPr>
          <w:rFonts w:cs="Calibri"/>
          <w:szCs w:val="22"/>
        </w:rPr>
        <w:t xml:space="preserve">може да развали едностранно договора с </w:t>
      </w:r>
      <w:r w:rsidRPr="00F6548E">
        <w:rPr>
          <w:rFonts w:cs="Calibri"/>
          <w:szCs w:val="22"/>
          <w:lang w:val="ru-RU"/>
        </w:rPr>
        <w:t>5</w:t>
      </w:r>
      <w:r w:rsidRPr="00515A8B">
        <w:rPr>
          <w:rFonts w:cs="Calibri"/>
          <w:szCs w:val="22"/>
        </w:rPr>
        <w:t xml:space="preserve"> /пет/ дневно писмено предизвестие до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,  ако в резултат на обстоятелства, възникнали след сключването му, не е в състояние да изпълни задълженията си, включително  и при настъпване на съществени промени във финансирането, извън правомощията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, които той не е могъл да предвиди и предотврати. В този случай, </w:t>
      </w:r>
      <w:r w:rsidRPr="00515A8B">
        <w:rPr>
          <w:rFonts w:cs="Calibri"/>
          <w:b/>
          <w:szCs w:val="22"/>
        </w:rPr>
        <w:t>ВЪЗЛОЖИТЕЛЯТ</w:t>
      </w:r>
      <w:r w:rsidRPr="00515A8B">
        <w:rPr>
          <w:rFonts w:cs="Calibri"/>
          <w:szCs w:val="22"/>
        </w:rPr>
        <w:t xml:space="preserve"> е длъжен да извърши всички дължими към момента на прекратяване плащания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>, за което страните подписват протокол, в който посочват всички изпълнени дейности до момента.</w:t>
      </w:r>
    </w:p>
    <w:p w:rsidR="00515A8B" w:rsidRPr="00515A8B" w:rsidRDefault="00515A8B" w:rsidP="00515A8B">
      <w:pPr>
        <w:tabs>
          <w:tab w:val="left" w:pos="0"/>
        </w:tabs>
        <w:autoSpaceDE w:val="0"/>
        <w:jc w:val="center"/>
        <w:rPr>
          <w:rFonts w:cs="Calibri"/>
          <w:b/>
          <w:szCs w:val="22"/>
        </w:rPr>
      </w:pPr>
    </w:p>
    <w:p w:rsidR="00515A8B" w:rsidRPr="00F6548E" w:rsidRDefault="00515A8B" w:rsidP="00515A8B">
      <w:pPr>
        <w:tabs>
          <w:tab w:val="left" w:pos="0"/>
        </w:tabs>
        <w:autoSpaceDE w:val="0"/>
        <w:jc w:val="center"/>
        <w:rPr>
          <w:b/>
          <w:u w:val="single"/>
          <w:lang w:val="ru-RU"/>
        </w:rPr>
      </w:pPr>
    </w:p>
    <w:p w:rsidR="00515A8B" w:rsidRPr="00F6548E" w:rsidRDefault="001429BE" w:rsidP="00515A8B">
      <w:pPr>
        <w:tabs>
          <w:tab w:val="left" w:pos="0"/>
        </w:tabs>
        <w:autoSpaceDE w:val="0"/>
        <w:jc w:val="center"/>
        <w:rPr>
          <w:b/>
          <w:lang w:val="ru-RU"/>
        </w:rPr>
      </w:pPr>
      <w:r>
        <w:rPr>
          <w:rFonts w:cs="Calibri"/>
          <w:b/>
          <w:szCs w:val="22"/>
        </w:rPr>
        <w:t>І</w:t>
      </w:r>
      <w:r w:rsidR="00515A8B" w:rsidRPr="00515A8B">
        <w:rPr>
          <w:rFonts w:cs="Calibri"/>
          <w:b/>
          <w:szCs w:val="22"/>
          <w:lang w:val="en-US"/>
        </w:rPr>
        <w:t>X</w:t>
      </w:r>
      <w:r w:rsidR="00515A8B" w:rsidRPr="00515A8B">
        <w:rPr>
          <w:rFonts w:cs="Calibri"/>
          <w:b/>
          <w:szCs w:val="22"/>
        </w:rPr>
        <w:t>.</w:t>
      </w:r>
      <w:r w:rsidR="00515A8B" w:rsidRPr="00515A8B">
        <w:rPr>
          <w:b/>
        </w:rPr>
        <w:t>ВЪЗСТАНОВЯВАНЕ НА НЕПРАВОМЕРНО ПЛАТЕНИ СУМИ</w:t>
      </w:r>
    </w:p>
    <w:p w:rsidR="00515A8B" w:rsidRPr="00515A8B" w:rsidRDefault="00515A8B" w:rsidP="00515A8B">
      <w:pPr>
        <w:jc w:val="both"/>
      </w:pPr>
      <w:r w:rsidRPr="00515A8B">
        <w:rPr>
          <w:b/>
          <w:color w:val="000000"/>
        </w:rPr>
        <w:t>Чл.</w:t>
      </w:r>
      <w:r w:rsidR="001429BE">
        <w:rPr>
          <w:b/>
          <w:color w:val="000000"/>
        </w:rPr>
        <w:t>1</w:t>
      </w:r>
      <w:r w:rsidR="00612754">
        <w:rPr>
          <w:b/>
          <w:color w:val="000000"/>
        </w:rPr>
        <w:t>8</w:t>
      </w:r>
      <w:r w:rsidRPr="00515A8B">
        <w:rPr>
          <w:b/>
          <w:color w:val="000000"/>
        </w:rPr>
        <w:t>.(1)</w:t>
      </w:r>
      <w:r w:rsidRPr="00515A8B">
        <w:rPr>
          <w:color w:val="000000"/>
        </w:rPr>
        <w:t xml:space="preserve"> В случай, че</w:t>
      </w:r>
      <w:r w:rsidRPr="00515A8B">
        <w:t xml:space="preserve"> бъдат установени неправомерно изплатени от </w:t>
      </w:r>
      <w:r w:rsidRPr="00515A8B">
        <w:rPr>
          <w:b/>
        </w:rPr>
        <w:t>ВЪЗЛОЖИТЕЛЯ</w:t>
      </w:r>
      <w:r w:rsidRPr="00515A8B">
        <w:t xml:space="preserve"> разходи </w:t>
      </w:r>
      <w:r w:rsidRPr="00515A8B">
        <w:rPr>
          <w:b/>
        </w:rPr>
        <w:t>ИЗПЪЛНИТЕЛЯТ</w:t>
      </w:r>
      <w:r w:rsidRPr="00515A8B">
        <w:t xml:space="preserve"> се задължава да възстанови съответните дължими суми в срок от 5 работни дни от получаване на искане за това по следната банкова сметка на името на </w:t>
      </w:r>
      <w:r w:rsidRPr="00515A8B">
        <w:rPr>
          <w:b/>
        </w:rPr>
        <w:t>ВЪЗЛОЖИТЕЛЯ</w:t>
      </w:r>
      <w:r w:rsidRPr="00515A8B">
        <w:t>:</w:t>
      </w:r>
    </w:p>
    <w:p w:rsidR="00515A8B" w:rsidRPr="00AA205A" w:rsidRDefault="00515A8B" w:rsidP="00515A8B">
      <w:pPr>
        <w:ind w:firstLine="708"/>
      </w:pPr>
      <w:r w:rsidRPr="00AA205A">
        <w:rPr>
          <w:bCs/>
        </w:rPr>
        <w:t>БАНКА</w:t>
      </w:r>
      <w:r w:rsidRPr="00AA205A">
        <w:rPr>
          <w:bCs/>
        </w:rPr>
        <w:tab/>
        <w:t xml:space="preserve">  : </w:t>
      </w:r>
    </w:p>
    <w:p w:rsidR="00515A8B" w:rsidRPr="00F6548E" w:rsidRDefault="00515A8B" w:rsidP="00515A8B">
      <w:pPr>
        <w:ind w:firstLine="708"/>
        <w:rPr>
          <w:lang w:val="ru-RU"/>
        </w:rPr>
      </w:pPr>
      <w:r w:rsidRPr="00AA205A">
        <w:t xml:space="preserve">БАНКОВ КОД: </w:t>
      </w:r>
    </w:p>
    <w:p w:rsidR="00515A8B" w:rsidRPr="00AA205A" w:rsidRDefault="00515A8B" w:rsidP="00515A8B">
      <w:pPr>
        <w:ind w:firstLine="708"/>
      </w:pPr>
      <w:r w:rsidRPr="00AA205A">
        <w:t xml:space="preserve">BIC: </w:t>
      </w:r>
    </w:p>
    <w:p w:rsidR="00515A8B" w:rsidRPr="00F6548E" w:rsidRDefault="00515A8B" w:rsidP="00515A8B">
      <w:pPr>
        <w:ind w:firstLine="708"/>
        <w:rPr>
          <w:lang w:val="ru-RU"/>
        </w:rPr>
      </w:pPr>
      <w:r w:rsidRPr="00AA205A">
        <w:t>BG</w:t>
      </w:r>
    </w:p>
    <w:p w:rsidR="00515A8B" w:rsidRPr="00515A8B" w:rsidRDefault="00515A8B" w:rsidP="00515A8B">
      <w:pPr>
        <w:jc w:val="both"/>
      </w:pPr>
      <w:r w:rsidRPr="00515A8B">
        <w:rPr>
          <w:b/>
        </w:rPr>
        <w:t>(2)</w:t>
      </w:r>
      <w:r w:rsidRPr="00515A8B">
        <w:t xml:space="preserve"> В случай, че </w:t>
      </w:r>
      <w:r w:rsidRPr="00515A8B">
        <w:rPr>
          <w:b/>
        </w:rPr>
        <w:t>ИЗПЪЛНИТЕЛЯТ</w:t>
      </w:r>
      <w:r w:rsidRPr="00515A8B">
        <w:t xml:space="preserve"> не възстанови исканите суми в срока по предходната алинея, </w:t>
      </w:r>
      <w:r w:rsidRPr="00515A8B">
        <w:rPr>
          <w:b/>
        </w:rPr>
        <w:t>ВЪЗЛОЖИТЕЛЯТ</w:t>
      </w:r>
      <w:r w:rsidRPr="00515A8B">
        <w:t xml:space="preserve"> има право на обезщетение за забавено плащане в размера на законовата лихва за периода на забавата.</w:t>
      </w:r>
    </w:p>
    <w:p w:rsidR="00515A8B" w:rsidRPr="00515A8B" w:rsidRDefault="00515A8B" w:rsidP="00515A8B">
      <w:pPr>
        <w:jc w:val="both"/>
      </w:pPr>
      <w:r w:rsidRPr="00515A8B">
        <w:rPr>
          <w:b/>
        </w:rPr>
        <w:t>Чл.</w:t>
      </w:r>
      <w:r w:rsidR="001429BE">
        <w:rPr>
          <w:b/>
        </w:rPr>
        <w:t>1</w:t>
      </w:r>
      <w:r w:rsidR="00AC64E6">
        <w:rPr>
          <w:b/>
        </w:rPr>
        <w:t>9</w:t>
      </w:r>
      <w:r w:rsidRPr="00515A8B">
        <w:rPr>
          <w:b/>
        </w:rPr>
        <w:t>.</w:t>
      </w:r>
      <w:r w:rsidRPr="00515A8B">
        <w:t xml:space="preserve"> Преведените средства от </w:t>
      </w:r>
      <w:r w:rsidRPr="00515A8B">
        <w:rPr>
          <w:b/>
        </w:rPr>
        <w:t>ВЪЗЛОЖИТЕЛЯ</w:t>
      </w:r>
      <w:r w:rsidRPr="00515A8B">
        <w:t xml:space="preserve">, но неусвоени от </w:t>
      </w:r>
      <w:r w:rsidRPr="00515A8B">
        <w:rPr>
          <w:b/>
        </w:rPr>
        <w:t>ИЗПЪЛНИТЕЛЯ</w:t>
      </w:r>
      <w:r w:rsidRPr="00515A8B">
        <w:t xml:space="preserve">, както и натрупаните и дължими лихви, глоби и неустойки при изпълнението на настоящия договор, подлежат на възстановяване от </w:t>
      </w:r>
      <w:r w:rsidRPr="00515A8B">
        <w:rPr>
          <w:b/>
        </w:rPr>
        <w:t>ИЗПЪЛНИТЕЛЯ</w:t>
      </w:r>
      <w:r w:rsidRPr="00515A8B">
        <w:t xml:space="preserve"> по следната банкова сметка на името на </w:t>
      </w:r>
      <w:r w:rsidRPr="00515A8B">
        <w:rPr>
          <w:b/>
        </w:rPr>
        <w:t>ВЪЗЛОЖИТЕЛЯ</w:t>
      </w:r>
      <w:r w:rsidRPr="00515A8B">
        <w:t>:</w:t>
      </w:r>
    </w:p>
    <w:p w:rsidR="00515A8B" w:rsidRPr="00515A8B" w:rsidRDefault="00515A8B" w:rsidP="00515A8B">
      <w:pPr>
        <w:ind w:firstLine="708"/>
      </w:pPr>
      <w:r w:rsidRPr="00515A8B">
        <w:rPr>
          <w:bCs/>
        </w:rPr>
        <w:t>БАНКА</w:t>
      </w:r>
      <w:r w:rsidRPr="00515A8B">
        <w:rPr>
          <w:bCs/>
        </w:rPr>
        <w:tab/>
        <w:t xml:space="preserve">  : </w:t>
      </w:r>
    </w:p>
    <w:p w:rsidR="00515A8B" w:rsidRPr="00515A8B" w:rsidRDefault="00515A8B" w:rsidP="00515A8B">
      <w:pPr>
        <w:ind w:firstLine="708"/>
      </w:pPr>
      <w:r w:rsidRPr="00515A8B">
        <w:t xml:space="preserve">БАНКОВ КОД: </w:t>
      </w:r>
    </w:p>
    <w:p w:rsidR="00515A8B" w:rsidRPr="00515A8B" w:rsidRDefault="00515A8B" w:rsidP="00515A8B">
      <w:pPr>
        <w:ind w:firstLine="708"/>
      </w:pPr>
      <w:r w:rsidRPr="00515A8B">
        <w:t xml:space="preserve">BIC: </w:t>
      </w:r>
    </w:p>
    <w:p w:rsidR="00515A8B" w:rsidRPr="00F6548E" w:rsidRDefault="00515A8B" w:rsidP="00515A8B">
      <w:pPr>
        <w:ind w:firstLine="708"/>
        <w:rPr>
          <w:lang w:val="ru-RU"/>
        </w:rPr>
      </w:pPr>
      <w:r w:rsidRPr="00515A8B">
        <w:t>BG</w:t>
      </w:r>
    </w:p>
    <w:p w:rsidR="00515A8B" w:rsidRDefault="00515A8B" w:rsidP="00515A8B">
      <w:pPr>
        <w:ind w:firstLine="284"/>
        <w:jc w:val="both"/>
        <w:rPr>
          <w:rFonts w:cs="Calibri"/>
          <w:szCs w:val="22"/>
          <w:lang w:val="ru-RU"/>
        </w:rPr>
      </w:pPr>
    </w:p>
    <w:p w:rsidR="00A153DD" w:rsidRDefault="00A153DD" w:rsidP="00515A8B">
      <w:pPr>
        <w:ind w:firstLine="284"/>
        <w:jc w:val="both"/>
        <w:rPr>
          <w:rFonts w:cs="Calibri"/>
          <w:szCs w:val="22"/>
          <w:lang w:val="ru-RU"/>
        </w:rPr>
      </w:pPr>
    </w:p>
    <w:p w:rsidR="00A153DD" w:rsidRDefault="00A153DD" w:rsidP="00515A8B">
      <w:pPr>
        <w:ind w:firstLine="284"/>
        <w:jc w:val="both"/>
        <w:rPr>
          <w:rFonts w:cs="Calibri"/>
          <w:szCs w:val="22"/>
          <w:lang w:val="ru-RU"/>
        </w:rPr>
      </w:pPr>
    </w:p>
    <w:p w:rsidR="00A153DD" w:rsidRPr="00F6548E" w:rsidRDefault="00A153DD" w:rsidP="00515A8B">
      <w:pPr>
        <w:ind w:firstLine="284"/>
        <w:jc w:val="both"/>
        <w:rPr>
          <w:rFonts w:cs="Calibri"/>
          <w:szCs w:val="22"/>
          <w:lang w:val="ru-RU"/>
        </w:rPr>
      </w:pPr>
    </w:p>
    <w:p w:rsidR="00515A8B" w:rsidRPr="00F6548E" w:rsidRDefault="00515A8B" w:rsidP="00515A8B">
      <w:pPr>
        <w:tabs>
          <w:tab w:val="left" w:pos="0"/>
        </w:tabs>
        <w:autoSpaceDE w:val="0"/>
        <w:jc w:val="center"/>
        <w:rPr>
          <w:b/>
          <w:lang w:val="ru-RU"/>
        </w:rPr>
      </w:pPr>
      <w:r w:rsidRPr="00515A8B">
        <w:rPr>
          <w:rFonts w:cs="Calibri"/>
          <w:b/>
          <w:szCs w:val="22"/>
        </w:rPr>
        <w:lastRenderedPageBreak/>
        <w:t>Х</w:t>
      </w:r>
      <w:r w:rsidRPr="00515A8B">
        <w:rPr>
          <w:b/>
        </w:rPr>
        <w:t>. КОНТРОЛ И УКАЗАНИЯ</w:t>
      </w:r>
    </w:p>
    <w:p w:rsidR="00515A8B" w:rsidRPr="00515A8B" w:rsidRDefault="00515A8B" w:rsidP="00515A8B">
      <w:pPr>
        <w:autoSpaceDE w:val="0"/>
        <w:autoSpaceDN w:val="0"/>
        <w:adjustRightInd w:val="0"/>
        <w:ind w:left="57" w:right="57"/>
        <w:jc w:val="both"/>
      </w:pPr>
      <w:r w:rsidRPr="00515A8B">
        <w:rPr>
          <w:b/>
          <w:bCs/>
        </w:rPr>
        <w:t>Чл.</w:t>
      </w:r>
      <w:r w:rsidR="00612754">
        <w:rPr>
          <w:b/>
          <w:bCs/>
        </w:rPr>
        <w:t>20</w:t>
      </w:r>
      <w:r w:rsidRPr="00515A8B">
        <w:rPr>
          <w:b/>
          <w:bCs/>
        </w:rPr>
        <w:t xml:space="preserve">.(1) ВЪЗЛОЖИТЕЛЯТ </w:t>
      </w:r>
      <w:r w:rsidRPr="00515A8B">
        <w:t xml:space="preserve">може по всяко време да осъществява контрол по изпълнението на настоящия договор, стига с това да не се възпрепятства работата на </w:t>
      </w:r>
      <w:r w:rsidRPr="00515A8B">
        <w:rPr>
          <w:b/>
          <w:bCs/>
        </w:rPr>
        <w:t xml:space="preserve">ИЗПЪЛНИТЕЛЯ </w:t>
      </w:r>
      <w:r w:rsidRPr="00515A8B">
        <w:t>и да не се нарушава оперативната му самостоятелност.</w:t>
      </w:r>
    </w:p>
    <w:p w:rsidR="00515A8B" w:rsidRPr="00F6548E" w:rsidRDefault="00515A8B" w:rsidP="00515A8B">
      <w:pPr>
        <w:autoSpaceDE w:val="0"/>
        <w:autoSpaceDN w:val="0"/>
        <w:adjustRightInd w:val="0"/>
        <w:ind w:left="57" w:right="57"/>
        <w:jc w:val="both"/>
        <w:rPr>
          <w:lang w:val="ru-RU"/>
        </w:rPr>
      </w:pPr>
      <w:r w:rsidRPr="00515A8B">
        <w:rPr>
          <w:b/>
          <w:bCs/>
        </w:rPr>
        <w:t xml:space="preserve">(2) </w:t>
      </w:r>
      <w:r w:rsidRPr="00515A8B">
        <w:t xml:space="preserve">Указанията на </w:t>
      </w:r>
      <w:r w:rsidRPr="00515A8B">
        <w:rPr>
          <w:b/>
          <w:bCs/>
        </w:rPr>
        <w:t xml:space="preserve">ВЪЗЛОЖИТЕЛЯ, </w:t>
      </w:r>
      <w:r w:rsidRPr="00515A8B">
        <w:rPr>
          <w:bCs/>
        </w:rPr>
        <w:t>дадени чрез лицето</w:t>
      </w:r>
      <w:r w:rsidRPr="00F6548E">
        <w:rPr>
          <w:bCs/>
          <w:lang w:val="ru-RU"/>
        </w:rPr>
        <w:t>,</w:t>
      </w:r>
      <w:r w:rsidRPr="00515A8B">
        <w:rPr>
          <w:bCs/>
        </w:rPr>
        <w:t xml:space="preserve"> изрично определено, за да следи за качественото и навременно изпълнение на възложените дейности, </w:t>
      </w:r>
      <w:r w:rsidRPr="00515A8B">
        <w:t xml:space="preserve">са задължителни за </w:t>
      </w:r>
      <w:r w:rsidRPr="00515A8B">
        <w:rPr>
          <w:b/>
          <w:bCs/>
        </w:rPr>
        <w:t>ИЗПЪЛНИТЕЛЯ</w:t>
      </w:r>
      <w:r w:rsidRPr="00F6548E">
        <w:rPr>
          <w:b/>
          <w:bCs/>
          <w:lang w:val="ru-RU"/>
        </w:rPr>
        <w:t>.</w:t>
      </w:r>
    </w:p>
    <w:p w:rsidR="00515A8B" w:rsidRPr="00515A8B" w:rsidRDefault="00515A8B" w:rsidP="00515A8B">
      <w:pPr>
        <w:tabs>
          <w:tab w:val="left" w:pos="0"/>
        </w:tabs>
        <w:autoSpaceDE w:val="0"/>
        <w:jc w:val="center"/>
        <w:rPr>
          <w:b/>
        </w:rPr>
      </w:pPr>
    </w:p>
    <w:p w:rsidR="00515A8B" w:rsidRPr="00F6548E" w:rsidRDefault="00515A8B" w:rsidP="00515A8B">
      <w:pPr>
        <w:tabs>
          <w:tab w:val="left" w:pos="0"/>
        </w:tabs>
        <w:autoSpaceDE w:val="0"/>
        <w:jc w:val="center"/>
        <w:rPr>
          <w:b/>
          <w:lang w:val="ru-RU"/>
        </w:rPr>
      </w:pPr>
      <w:r w:rsidRPr="00515A8B">
        <w:rPr>
          <w:b/>
        </w:rPr>
        <w:t>X</w:t>
      </w:r>
      <w:r w:rsidR="001429BE">
        <w:rPr>
          <w:b/>
        </w:rPr>
        <w:t>І</w:t>
      </w:r>
      <w:r w:rsidRPr="00515A8B">
        <w:rPr>
          <w:b/>
        </w:rPr>
        <w:t xml:space="preserve">. ЗАСТРАХОВАНЕ И ОБЕЗЩЕТЕНИЯ </w:t>
      </w:r>
    </w:p>
    <w:p w:rsidR="00515A8B" w:rsidRPr="00515A8B" w:rsidRDefault="00515A8B" w:rsidP="00515A8B">
      <w:pPr>
        <w:autoSpaceDE w:val="0"/>
        <w:autoSpaceDN w:val="0"/>
        <w:adjustRightInd w:val="0"/>
        <w:ind w:left="57" w:right="57"/>
        <w:jc w:val="both"/>
      </w:pPr>
      <w:r w:rsidRPr="00515A8B">
        <w:rPr>
          <w:b/>
          <w:bCs/>
        </w:rPr>
        <w:t>Чл. 2</w:t>
      </w:r>
      <w:r w:rsidR="00AC64E6">
        <w:rPr>
          <w:b/>
          <w:bCs/>
        </w:rPr>
        <w:t>1</w:t>
      </w:r>
      <w:r w:rsidRPr="00515A8B">
        <w:rPr>
          <w:b/>
          <w:bCs/>
        </w:rPr>
        <w:t xml:space="preserve">. (1) ИЗПЪЛНИТЕЛЯТ </w:t>
      </w:r>
      <w:r w:rsidRPr="00515A8B">
        <w:t>ще носи пълна отговорност за изпълняваните от него дейности от датата на подписване на договора до деня на изтичане на срока за изпълнение на договора. В случай на повреди и щети поради какв</w:t>
      </w:r>
      <w:r w:rsidRPr="00515A8B">
        <w:rPr>
          <w:lang w:val="en-US"/>
        </w:rPr>
        <w:t>a</w:t>
      </w:r>
      <w:r w:rsidRPr="00515A8B">
        <w:t xml:space="preserve">то и да е причина, възникнали при изпълнение на видовете работи, или при части от тях, </w:t>
      </w:r>
      <w:r w:rsidRPr="00515A8B">
        <w:rPr>
          <w:b/>
          <w:bCs/>
        </w:rPr>
        <w:t xml:space="preserve">ИЗПЪЛНИТЕЛЯТ </w:t>
      </w:r>
      <w:r w:rsidRPr="00515A8B">
        <w:t>ги отстранява за своя сметка.</w:t>
      </w:r>
    </w:p>
    <w:p w:rsidR="00515A8B" w:rsidRPr="00515A8B" w:rsidRDefault="00515A8B" w:rsidP="00515A8B">
      <w:pPr>
        <w:autoSpaceDE w:val="0"/>
        <w:autoSpaceDN w:val="0"/>
        <w:adjustRightInd w:val="0"/>
        <w:ind w:left="57" w:right="57"/>
        <w:jc w:val="both"/>
      </w:pPr>
      <w:r w:rsidRPr="00515A8B">
        <w:rPr>
          <w:b/>
          <w:bCs/>
        </w:rPr>
        <w:t xml:space="preserve">(2) ИЗПЪЛНИТЕЛЯТ </w:t>
      </w:r>
      <w:r w:rsidRPr="00515A8B">
        <w:t>е отговорен за всички застраховки и обезщетения по отношение на своя персонал</w:t>
      </w:r>
      <w:r w:rsidRPr="00F6548E">
        <w:rPr>
          <w:lang w:val="ru-RU"/>
        </w:rPr>
        <w:t xml:space="preserve">, </w:t>
      </w:r>
      <w:r w:rsidRPr="00515A8B">
        <w:t>както и при осъществяване на дейностите, предмет на настоящия договор.</w:t>
      </w:r>
    </w:p>
    <w:p w:rsidR="00515A8B" w:rsidRPr="00515A8B" w:rsidRDefault="00515A8B" w:rsidP="00515A8B">
      <w:pPr>
        <w:tabs>
          <w:tab w:val="left" w:pos="0"/>
        </w:tabs>
        <w:autoSpaceDE w:val="0"/>
        <w:jc w:val="center"/>
        <w:rPr>
          <w:b/>
        </w:rPr>
      </w:pPr>
    </w:p>
    <w:p w:rsidR="00515A8B" w:rsidRPr="00515A8B" w:rsidRDefault="00515A8B" w:rsidP="00515A8B">
      <w:pPr>
        <w:tabs>
          <w:tab w:val="left" w:pos="0"/>
        </w:tabs>
        <w:autoSpaceDE w:val="0"/>
        <w:jc w:val="center"/>
        <w:rPr>
          <w:b/>
        </w:rPr>
      </w:pPr>
      <w:r w:rsidRPr="00515A8B">
        <w:rPr>
          <w:b/>
          <w:lang w:val="en-US"/>
        </w:rPr>
        <w:t>X</w:t>
      </w:r>
      <w:r w:rsidR="001429BE">
        <w:rPr>
          <w:b/>
        </w:rPr>
        <w:t>І</w:t>
      </w:r>
      <w:r w:rsidRPr="00515A8B">
        <w:rPr>
          <w:b/>
          <w:lang w:val="en-US"/>
        </w:rPr>
        <w:t>I</w:t>
      </w:r>
      <w:r w:rsidRPr="00F6548E">
        <w:rPr>
          <w:b/>
          <w:lang w:val="ru-RU"/>
        </w:rPr>
        <w:t>.</w:t>
      </w:r>
      <w:r w:rsidRPr="00515A8B">
        <w:rPr>
          <w:b/>
        </w:rPr>
        <w:t>ЗАКЛЮЧИТЕЛНИ РАЗПОРЕДБИ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2</w:t>
      </w:r>
      <w:r w:rsidR="00AC64E6">
        <w:rPr>
          <w:rFonts w:cs="Calibri"/>
          <w:b/>
          <w:szCs w:val="22"/>
        </w:rPr>
        <w:t>2</w:t>
      </w:r>
      <w:r w:rsidRPr="00F6548E">
        <w:rPr>
          <w:rFonts w:cs="Calibri"/>
          <w:b/>
          <w:szCs w:val="22"/>
          <w:lang w:val="ru-RU"/>
        </w:rPr>
        <w:t>.</w:t>
      </w:r>
      <w:r w:rsidRPr="00515A8B">
        <w:rPr>
          <w:rFonts w:cs="Calibri"/>
          <w:b/>
          <w:szCs w:val="22"/>
        </w:rPr>
        <w:t xml:space="preserve"> (1) </w:t>
      </w:r>
      <w:r w:rsidRPr="00515A8B">
        <w:rPr>
          <w:rFonts w:cs="Calibri"/>
          <w:szCs w:val="22"/>
        </w:rPr>
        <w:t>Страните по настоящия договор нямат право да го изменят и допълват.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</w:t>
      </w:r>
      <w:r w:rsidRPr="00515A8B">
        <w:rPr>
          <w:rFonts w:cs="Calibri"/>
          <w:szCs w:val="22"/>
        </w:rPr>
        <w:t xml:space="preserve"> Разпоредбите на Договора се тълкуват и прилагат във връзка една с друга, като при противоречие се търси действителната обща воля на страните.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(3)</w:t>
      </w:r>
      <w:r w:rsidRPr="00515A8B">
        <w:rPr>
          <w:rFonts w:cs="Calibri"/>
          <w:szCs w:val="22"/>
        </w:rPr>
        <w:t xml:space="preserve"> Нищожността на някоя от разпоредбите на договора не води до нищожност на други разпоредби или на договора като цяло.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(4)</w:t>
      </w:r>
      <w:r w:rsidRPr="00515A8B">
        <w:rPr>
          <w:rFonts w:cs="Calibri"/>
          <w:szCs w:val="22"/>
        </w:rPr>
        <w:t xml:space="preserve"> Заглавията в договора са част от него и се вземат предвид при неговото тълкуване.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2</w:t>
      </w:r>
      <w:r w:rsidR="00AC64E6">
        <w:rPr>
          <w:rFonts w:cs="Calibri"/>
          <w:b/>
          <w:szCs w:val="22"/>
        </w:rPr>
        <w:t>3</w:t>
      </w:r>
      <w:r w:rsidRPr="00515A8B">
        <w:rPr>
          <w:rFonts w:cs="Calibri"/>
          <w:b/>
          <w:szCs w:val="22"/>
          <w:lang w:val="ru-RU"/>
        </w:rPr>
        <w:t>.</w:t>
      </w:r>
      <w:r w:rsidRPr="00515A8B">
        <w:rPr>
          <w:rFonts w:cs="Calibri"/>
          <w:szCs w:val="22"/>
        </w:rPr>
        <w:t xml:space="preserve"> За неуредените в този договор въпроси се прилагат разпоредбите на действащото законодателство в Република България.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2</w:t>
      </w:r>
      <w:r w:rsidR="00AC64E6">
        <w:rPr>
          <w:rFonts w:cs="Calibri"/>
          <w:b/>
          <w:szCs w:val="22"/>
        </w:rPr>
        <w:t>4</w:t>
      </w:r>
      <w:r w:rsidRPr="00515A8B">
        <w:rPr>
          <w:rFonts w:cs="Calibri"/>
          <w:b/>
          <w:szCs w:val="22"/>
          <w:lang w:val="ru-RU"/>
        </w:rPr>
        <w:t>.</w:t>
      </w:r>
      <w:r w:rsidRPr="00515A8B">
        <w:rPr>
          <w:rFonts w:cs="Calibri"/>
          <w:szCs w:val="22"/>
        </w:rPr>
        <w:t>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spacing w:after="100" w:afterAutospacing="1"/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Pr="00F6548E">
        <w:rPr>
          <w:rFonts w:cs="Calibri"/>
          <w:b/>
          <w:szCs w:val="22"/>
          <w:lang w:val="ru-RU"/>
        </w:rPr>
        <w:t>2</w:t>
      </w:r>
      <w:r w:rsidR="00AC64E6">
        <w:rPr>
          <w:rFonts w:cs="Calibri"/>
          <w:b/>
          <w:szCs w:val="22"/>
        </w:rPr>
        <w:t>5</w:t>
      </w:r>
      <w:r w:rsidRPr="00515A8B">
        <w:rPr>
          <w:rFonts w:cs="Calibri"/>
          <w:b/>
          <w:szCs w:val="22"/>
          <w:lang w:val="ru-RU"/>
        </w:rPr>
        <w:t>.</w:t>
      </w:r>
      <w:r w:rsidRPr="00515A8B">
        <w:rPr>
          <w:rFonts w:cs="Calibri"/>
          <w:b/>
          <w:szCs w:val="22"/>
        </w:rPr>
        <w:t xml:space="preserve">(1) </w:t>
      </w:r>
      <w:r w:rsidRPr="00515A8B">
        <w:rPr>
          <w:rFonts w:cs="Calibri"/>
          <w:szCs w:val="22"/>
        </w:rPr>
        <w:t>Всички съобщения, уведомления и известия, свързани с изпълнението на настоящия договор са валидни, ако са подписани от упълномощените лица, направени са в писмена форма и се доставят по факс, пратеник, куриер или се изпращат с препоръчана поща с обратна разписка на следните адреси:</w:t>
      </w:r>
    </w:p>
    <w:p w:rsidR="00A153DD" w:rsidRDefault="00A153DD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</w:p>
    <w:p w:rsidR="00A153DD" w:rsidRDefault="00A153DD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b/>
          <w:szCs w:val="22"/>
        </w:rPr>
      </w:pPr>
      <w:r w:rsidRPr="00515A8B">
        <w:rPr>
          <w:rFonts w:cs="Calibri"/>
          <w:szCs w:val="22"/>
        </w:rPr>
        <w:t xml:space="preserve">Адрес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>: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 xml:space="preserve">Адрес на </w:t>
      </w:r>
      <w:r w:rsidRPr="00515A8B">
        <w:rPr>
          <w:rFonts w:cs="Calibri"/>
          <w:b/>
          <w:szCs w:val="22"/>
        </w:rPr>
        <w:t>ИЗПЪЛНИТЕЛЯ:</w:t>
      </w:r>
    </w:p>
    <w:p w:rsidR="00515A8B" w:rsidRPr="00F6548E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  <w:lang w:val="ru-RU"/>
        </w:rPr>
      </w:pPr>
      <w:r w:rsidRPr="00515A8B">
        <w:rPr>
          <w:rFonts w:cs="Calibri"/>
          <w:szCs w:val="22"/>
        </w:rPr>
        <w:t>гр. Хасково, 6300 пл. „Свобода” № 5;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………………………</w:t>
      </w:r>
      <w:r w:rsidRPr="00F6548E">
        <w:rPr>
          <w:rFonts w:cs="Calibri"/>
          <w:szCs w:val="22"/>
          <w:lang w:val="ru-RU"/>
        </w:rPr>
        <w:t>……………………...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</w:pPr>
      <w:r w:rsidRPr="00515A8B">
        <w:rPr>
          <w:rFonts w:cs="Calibri"/>
          <w:szCs w:val="22"/>
        </w:rPr>
        <w:t>Телефон за връзка:</w:t>
      </w:r>
      <w:r w:rsidRPr="00515A8B">
        <w:t>+359 38 608 011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Телефон за връзка: …………….............….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 xml:space="preserve">          +359 38 608 023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Моб. тел: ...............................................</w:t>
      </w:r>
      <w:r w:rsidRPr="00F6548E">
        <w:rPr>
          <w:rFonts w:cs="Calibri"/>
          <w:szCs w:val="22"/>
          <w:lang w:val="ru-RU"/>
        </w:rPr>
        <w:t>.......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 xml:space="preserve">          +359 38 608 022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E-mail: ......................................</w:t>
      </w:r>
      <w:r w:rsidRPr="00F6548E">
        <w:rPr>
          <w:rFonts w:cs="Calibri"/>
          <w:szCs w:val="22"/>
          <w:lang w:val="ru-RU"/>
        </w:rPr>
        <w:t>....................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моб. тел: 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0879250984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Лице за контакти: .................................</w:t>
      </w:r>
      <w:r w:rsidRPr="00F6548E">
        <w:rPr>
          <w:rFonts w:cs="Calibri"/>
          <w:szCs w:val="22"/>
          <w:lang w:val="ru-RU"/>
        </w:rPr>
        <w:t>........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  <w:tab w:val="left" w:pos="993"/>
        </w:tabs>
        <w:ind w:firstLine="426"/>
        <w:rPr>
          <w:rFonts w:cs="Calibri"/>
          <w:szCs w:val="22"/>
        </w:rPr>
      </w:pP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0879250974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  <w:lang w:val="en-US"/>
        </w:rPr>
      </w:pPr>
      <w:r w:rsidRPr="00515A8B">
        <w:rPr>
          <w:rFonts w:cs="Calibri"/>
          <w:szCs w:val="22"/>
          <w:lang w:val="en-US"/>
        </w:rPr>
        <w:t>e</w:t>
      </w:r>
      <w:r w:rsidRPr="00515A8B">
        <w:rPr>
          <w:rFonts w:cs="Calibri"/>
          <w:szCs w:val="22"/>
        </w:rPr>
        <w:t>-mail: oblast@hs.government.bg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color w:val="000000"/>
          <w:szCs w:val="22"/>
        </w:rPr>
      </w:pPr>
      <w:r w:rsidRPr="00515A8B">
        <w:rPr>
          <w:rFonts w:cs="Calibri"/>
          <w:szCs w:val="22"/>
        </w:rPr>
        <w:t xml:space="preserve">Лице за контакти: </w:t>
      </w:r>
      <w:r w:rsidRPr="00515A8B">
        <w:rPr>
          <w:rFonts w:cs="Calibri"/>
          <w:color w:val="000000"/>
          <w:szCs w:val="22"/>
        </w:rPr>
        <w:t xml:space="preserve">Петя Демирева   </w:t>
      </w:r>
      <w:r w:rsidRPr="00515A8B">
        <w:rPr>
          <w:rFonts w:cs="Calibri"/>
          <w:color w:val="000000"/>
          <w:szCs w:val="22"/>
        </w:rPr>
        <w:tab/>
      </w:r>
      <w:r w:rsidRPr="00515A8B">
        <w:rPr>
          <w:rFonts w:cs="Calibri"/>
          <w:color w:val="000000"/>
          <w:szCs w:val="22"/>
        </w:rPr>
        <w:tab/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ind w:firstLine="1843"/>
        <w:rPr>
          <w:rFonts w:cs="Calibri"/>
          <w:color w:val="000000"/>
          <w:szCs w:val="22"/>
        </w:rPr>
      </w:pPr>
      <w:r w:rsidRPr="00515A8B">
        <w:rPr>
          <w:rFonts w:cs="Calibri"/>
          <w:color w:val="000000"/>
          <w:szCs w:val="22"/>
        </w:rPr>
        <w:t>Зина Тенекеджиева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 (2)</w:t>
      </w:r>
      <w:r w:rsidRPr="00515A8B">
        <w:rPr>
          <w:rFonts w:cs="Calibri"/>
          <w:szCs w:val="22"/>
        </w:rPr>
        <w:t xml:space="preserve"> За дата на съобщението/известието се смята: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1. датата на предаването – при ръчно предаване на съобщението/известието;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2. датата на пощенското клеймо на обратната разписка – при изпращане по пощата;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3. датата на приемането – при изпращане по факс или телекс;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4. датата на получаване на електронно потвърждение за получаване на изпратено по електронен път известие или 24 часа след датата на изпращане на електронното известие – при изпращане по електронен път.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(3)</w:t>
      </w:r>
      <w:r w:rsidRPr="00515A8B">
        <w:rPr>
          <w:rFonts w:cs="Calibri"/>
          <w:szCs w:val="22"/>
        </w:rPr>
        <w:t xml:space="preserve"> При промяна на определените лица за контакт, съответната страна уведомява другата незабавно.</w:t>
      </w:r>
    </w:p>
    <w:p w:rsidR="00515A8B" w:rsidRPr="00515A8B" w:rsidRDefault="00515A8B" w:rsidP="00515A8B">
      <w:pPr>
        <w:ind w:firstLine="284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="001429BE">
        <w:rPr>
          <w:rFonts w:cs="Calibri"/>
          <w:b/>
          <w:szCs w:val="22"/>
        </w:rPr>
        <w:t>2</w:t>
      </w:r>
      <w:r w:rsidR="00AC64E6">
        <w:rPr>
          <w:rFonts w:cs="Calibri"/>
          <w:b/>
          <w:szCs w:val="22"/>
        </w:rPr>
        <w:t>6</w:t>
      </w:r>
      <w:r w:rsidRPr="00515A8B">
        <w:rPr>
          <w:rFonts w:cs="Calibri"/>
          <w:b/>
          <w:szCs w:val="22"/>
        </w:rPr>
        <w:t xml:space="preserve">. </w:t>
      </w:r>
      <w:r w:rsidRPr="00515A8B">
        <w:rPr>
          <w:rFonts w:cs="Calibri"/>
          <w:szCs w:val="22"/>
        </w:rPr>
        <w:t xml:space="preserve">Неразделна част от настоящия договор са следните </w:t>
      </w:r>
      <w:r w:rsidRPr="00515A8B">
        <w:rPr>
          <w:rFonts w:cs="Calibri"/>
          <w:b/>
          <w:szCs w:val="22"/>
        </w:rPr>
        <w:t>ПРИЛОЖЕНИЯ</w:t>
      </w:r>
      <w:r w:rsidRPr="00515A8B">
        <w:rPr>
          <w:rFonts w:cs="Calibri"/>
          <w:szCs w:val="22"/>
        </w:rPr>
        <w:t>:</w:t>
      </w:r>
    </w:p>
    <w:p w:rsidR="00515A8B" w:rsidRPr="00515A8B" w:rsidRDefault="00515A8B" w:rsidP="00515A8B">
      <w:pPr>
        <w:numPr>
          <w:ilvl w:val="0"/>
          <w:numId w:val="35"/>
        </w:numPr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Техническото задание на </w:t>
      </w:r>
      <w:r w:rsidRPr="00515A8B">
        <w:rPr>
          <w:rFonts w:cs="Calibri"/>
          <w:b/>
          <w:szCs w:val="22"/>
        </w:rPr>
        <w:t>ВЪЗЛОЖИТЕЛЯ;</w:t>
      </w:r>
    </w:p>
    <w:p w:rsidR="00515A8B" w:rsidRPr="00515A8B" w:rsidRDefault="00AC64E6" w:rsidP="00515A8B">
      <w:pPr>
        <w:numPr>
          <w:ilvl w:val="0"/>
          <w:numId w:val="35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Техническо п</w:t>
      </w:r>
      <w:r w:rsidR="00515A8B" w:rsidRPr="00515A8B">
        <w:rPr>
          <w:rFonts w:cs="Calibri"/>
          <w:szCs w:val="22"/>
        </w:rPr>
        <w:t xml:space="preserve">редложение за изпълнение </w:t>
      </w:r>
      <w:r w:rsidR="0021703F">
        <w:rPr>
          <w:rFonts w:cs="Calibri"/>
          <w:szCs w:val="22"/>
        </w:rPr>
        <w:t xml:space="preserve">предмета на публичната покана по обособена позиция </w:t>
      </w:r>
      <w:r w:rsidR="00A153DD">
        <w:rPr>
          <w:rFonts w:cs="Calibri"/>
          <w:szCs w:val="22"/>
        </w:rPr>
        <w:t>2</w:t>
      </w:r>
      <w:r w:rsidR="0021703F">
        <w:rPr>
          <w:rFonts w:cs="Calibri"/>
          <w:szCs w:val="22"/>
        </w:rPr>
        <w:t xml:space="preserve"> </w:t>
      </w:r>
      <w:r w:rsidR="00515A8B" w:rsidRPr="00515A8B">
        <w:rPr>
          <w:rFonts w:cs="Calibri"/>
          <w:szCs w:val="22"/>
        </w:rPr>
        <w:t xml:space="preserve">на </w:t>
      </w:r>
      <w:r w:rsidR="00C559B5">
        <w:rPr>
          <w:rFonts w:cs="Calibri"/>
          <w:b/>
          <w:szCs w:val="22"/>
        </w:rPr>
        <w:t>ИЗПЪЛНИТЕЛЯ</w:t>
      </w:r>
      <w:bookmarkStart w:id="0" w:name="_GoBack"/>
      <w:bookmarkEnd w:id="0"/>
      <w:r w:rsidR="00515A8B" w:rsidRPr="00515A8B">
        <w:rPr>
          <w:rFonts w:cs="Calibri"/>
          <w:b/>
          <w:szCs w:val="22"/>
        </w:rPr>
        <w:t>;</w:t>
      </w:r>
    </w:p>
    <w:p w:rsidR="00515A8B" w:rsidRPr="00515A8B" w:rsidRDefault="0021703F" w:rsidP="00515A8B">
      <w:pPr>
        <w:numPr>
          <w:ilvl w:val="0"/>
          <w:numId w:val="35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Ценово</w:t>
      </w:r>
      <w:r w:rsidR="00515A8B" w:rsidRPr="00515A8B">
        <w:rPr>
          <w:rFonts w:cs="Calibri"/>
          <w:szCs w:val="22"/>
        </w:rPr>
        <w:t xml:space="preserve"> предложение </w:t>
      </w:r>
      <w:r w:rsidRPr="00515A8B">
        <w:rPr>
          <w:rFonts w:cs="Calibri"/>
          <w:szCs w:val="22"/>
        </w:rPr>
        <w:t xml:space="preserve">за изпълнение </w:t>
      </w:r>
      <w:r>
        <w:rPr>
          <w:rFonts w:cs="Calibri"/>
          <w:szCs w:val="22"/>
        </w:rPr>
        <w:t xml:space="preserve">предмета на публичната покана по обособена позиция </w:t>
      </w:r>
      <w:r w:rsidR="00A153DD">
        <w:rPr>
          <w:rFonts w:cs="Calibri"/>
          <w:szCs w:val="22"/>
        </w:rPr>
        <w:t>2</w:t>
      </w:r>
      <w:r>
        <w:rPr>
          <w:rFonts w:cs="Calibri"/>
          <w:szCs w:val="22"/>
        </w:rPr>
        <w:t xml:space="preserve"> </w:t>
      </w:r>
      <w:r w:rsidRPr="00515A8B">
        <w:rPr>
          <w:rFonts w:cs="Calibri"/>
          <w:szCs w:val="22"/>
        </w:rPr>
        <w:t xml:space="preserve">на </w:t>
      </w:r>
      <w:r>
        <w:rPr>
          <w:rFonts w:cs="Calibri"/>
          <w:b/>
          <w:szCs w:val="22"/>
        </w:rPr>
        <w:t>ИЗПЪЛНИТЕЛЯ</w:t>
      </w:r>
      <w:r w:rsidRPr="00515A8B">
        <w:rPr>
          <w:rFonts w:cs="Calibri"/>
          <w:b/>
          <w:szCs w:val="22"/>
        </w:rPr>
        <w:t>;</w:t>
      </w:r>
      <w:r w:rsidR="00515A8B" w:rsidRPr="00F6548E">
        <w:rPr>
          <w:rFonts w:cs="Calibri"/>
          <w:b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5"/>
        </w:numPr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Документите по чл. 101е, ал.2 от ЗОП.</w:t>
      </w:r>
    </w:p>
    <w:p w:rsidR="00515A8B" w:rsidRPr="00515A8B" w:rsidRDefault="00515A8B" w:rsidP="00515A8B">
      <w:pPr>
        <w:widowControl w:val="0"/>
        <w:jc w:val="both"/>
      </w:pP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Настоящият договор се подписа в 3 (три) еднообразни екземпляра – 2 (два) за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и 1 (един) за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>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</w:p>
    <w:p w:rsidR="00515A8B" w:rsidRPr="00515A8B" w:rsidRDefault="00515A8B" w:rsidP="00515A8B">
      <w:pPr>
        <w:ind w:firstLine="284"/>
        <w:rPr>
          <w:rFonts w:cs="Calibri"/>
          <w:szCs w:val="22"/>
        </w:rPr>
      </w:pPr>
    </w:p>
    <w:p w:rsidR="00515A8B" w:rsidRPr="00515A8B" w:rsidRDefault="00515A8B" w:rsidP="00515A8B">
      <w:pPr>
        <w:tabs>
          <w:tab w:val="left" w:pos="0"/>
          <w:tab w:val="left" w:pos="720"/>
          <w:tab w:val="left" w:pos="900"/>
        </w:tabs>
        <w:rPr>
          <w:b/>
          <w:lang w:val="ru-RU"/>
        </w:rPr>
      </w:pPr>
      <w:r w:rsidRPr="00515A8B">
        <w:rPr>
          <w:b/>
          <w:lang w:val="ru-RU"/>
        </w:rPr>
        <w:t xml:space="preserve">ВЪЗЛОЖИТЕЛ                        </w:t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  <w:t xml:space="preserve">ИЗПЪЛНИТЕЛ                                    </w:t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 xml:space="preserve">ОБЛАСТЕН УПРАВИТЕЛ НА                             </w:t>
      </w:r>
      <w:r w:rsidRPr="00515A8B">
        <w:rPr>
          <w:b/>
          <w:lang w:val="ru-RU"/>
        </w:rPr>
        <w:tab/>
        <w:t xml:space="preserve">……………………….. </w:t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lastRenderedPageBreak/>
        <w:t xml:space="preserve">ОБЛАСТ – ХАСКОВО:                  </w:t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  <w:t>ГР. ………………</w:t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>…………………………………</w:t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  <w:t>………………………..</w:t>
      </w:r>
    </w:p>
    <w:p w:rsidR="00515A8B" w:rsidRPr="00515A8B" w:rsidRDefault="00515A8B" w:rsidP="00515A8B">
      <w:pPr>
        <w:tabs>
          <w:tab w:val="center" w:pos="5130"/>
          <w:tab w:val="left" w:pos="10065"/>
        </w:tabs>
        <w:rPr>
          <w:b/>
          <w:lang w:val="ru-RU"/>
        </w:rPr>
      </w:pPr>
      <w:r w:rsidRPr="00515A8B">
        <w:rPr>
          <w:b/>
          <w:lang w:val="ru-RU"/>
        </w:rPr>
        <w:t>/</w:t>
      </w:r>
      <w:r w:rsidRPr="00E06DC0">
        <w:rPr>
          <w:b/>
          <w:lang w:val="ru-RU"/>
        </w:rPr>
        <w:t>КАДИР ИСОВ</w:t>
      </w:r>
      <w:r w:rsidRPr="00515A8B">
        <w:rPr>
          <w:b/>
          <w:lang w:val="ru-RU"/>
        </w:rPr>
        <w:t>/</w:t>
      </w:r>
      <w:r w:rsidRPr="00515A8B">
        <w:rPr>
          <w:b/>
          <w:lang w:val="ru-RU"/>
        </w:rPr>
        <w:tab/>
        <w:t xml:space="preserve">                                      /………………/ </w:t>
      </w:r>
    </w:p>
    <w:p w:rsidR="00515A8B" w:rsidRPr="00515A8B" w:rsidRDefault="00515A8B" w:rsidP="00515A8B">
      <w:pPr>
        <w:tabs>
          <w:tab w:val="left" w:pos="7470"/>
        </w:tabs>
        <w:ind w:left="4956"/>
        <w:rPr>
          <w:b/>
          <w:lang w:val="ru-RU"/>
        </w:rPr>
      </w:pP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 xml:space="preserve">ГЛАВЕН СЧЕТОВОДИТЕЛ:                   </w:t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>…………………………………………</w:t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>/</w:t>
      </w:r>
      <w:r w:rsidR="00E06DC0">
        <w:rPr>
          <w:b/>
          <w:lang w:val="ru-RU"/>
        </w:rPr>
        <w:t>ЯНКА ГЪБОВА</w:t>
      </w:r>
      <w:r w:rsidRPr="00515A8B">
        <w:rPr>
          <w:b/>
          <w:lang w:val="ru-RU"/>
        </w:rPr>
        <w:t>/</w:t>
      </w:r>
    </w:p>
    <w:p w:rsidR="00515A8B" w:rsidRPr="00515A8B" w:rsidRDefault="00515A8B" w:rsidP="00515A8B">
      <w:pPr>
        <w:ind w:right="-61"/>
        <w:jc w:val="both"/>
        <w:rPr>
          <w:b/>
        </w:rPr>
      </w:pPr>
    </w:p>
    <w:p w:rsidR="00515A8B" w:rsidRDefault="00515A8B" w:rsidP="00722BF0">
      <w:pPr>
        <w:ind w:firstLine="567"/>
        <w:rPr>
          <w:sz w:val="22"/>
          <w:szCs w:val="22"/>
        </w:rPr>
      </w:pPr>
    </w:p>
    <w:p w:rsidR="00515A8B" w:rsidRDefault="00515A8B" w:rsidP="00722BF0">
      <w:pPr>
        <w:ind w:firstLine="567"/>
        <w:rPr>
          <w:sz w:val="22"/>
          <w:szCs w:val="22"/>
        </w:rPr>
      </w:pPr>
    </w:p>
    <w:p w:rsidR="00515A8B" w:rsidRPr="0030002F" w:rsidRDefault="00515A8B" w:rsidP="00722BF0">
      <w:pPr>
        <w:ind w:firstLine="567"/>
        <w:rPr>
          <w:i/>
          <w:iCs/>
          <w:sz w:val="22"/>
          <w:szCs w:val="22"/>
        </w:rPr>
      </w:pPr>
    </w:p>
    <w:sectPr w:rsidR="00515A8B" w:rsidRPr="0030002F" w:rsidSect="007A7ED6">
      <w:headerReference w:type="default" r:id="rId13"/>
      <w:footerReference w:type="default" r:id="rId14"/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A2" w:rsidRDefault="009303A2" w:rsidP="00BD5B00">
      <w:r>
        <w:separator/>
      </w:r>
    </w:p>
  </w:endnote>
  <w:endnote w:type="continuationSeparator" w:id="1">
    <w:p w:rsidR="009303A2" w:rsidRDefault="009303A2" w:rsidP="00BD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B" w:rsidRPr="00F6548E" w:rsidRDefault="00515A8B" w:rsidP="003237EF">
    <w:pPr>
      <w:pStyle w:val="Footer"/>
      <w:jc w:val="center"/>
      <w:rPr>
        <w:rFonts w:ascii="All Times New Roman" w:hAnsi="All Times New Roman" w:cs="All Times New Roman"/>
        <w:sz w:val="14"/>
        <w:szCs w:val="14"/>
        <w:lang w:val="ru-RU"/>
      </w:rPr>
    </w:pPr>
    <w:r w:rsidRPr="00F6548E">
      <w:rPr>
        <w:rFonts w:ascii="All Times New Roman" w:hAnsi="All Times New Roman" w:cs="All Times New Roman"/>
        <w:sz w:val="14"/>
        <w:szCs w:val="14"/>
        <w:lang w:val="ru-RU"/>
      </w:rPr>
      <w:t>___________________________________________________________________________________________________________________________</w:t>
    </w:r>
  </w:p>
  <w:p w:rsidR="00515A8B" w:rsidRPr="003237EF" w:rsidRDefault="00515A8B" w:rsidP="003237EF">
    <w:pPr>
      <w:pStyle w:val="Footer"/>
      <w:jc w:val="center"/>
    </w:pPr>
    <w:r>
      <w:rPr>
        <w:rFonts w:ascii="All Times New Roman" w:hAnsi="All Times New Roman" w:cs="All Times New Roman"/>
        <w:sz w:val="14"/>
        <w:szCs w:val="14"/>
      </w:rPr>
      <w:t xml:space="preserve">Този </w:t>
    </w:r>
    <w:r w:rsidRPr="007A4E5F">
      <w:rPr>
        <w:rFonts w:ascii="All Times New Roman" w:hAnsi="All Times New Roman" w:cs="All Times New Roman"/>
        <w:sz w:val="14"/>
        <w:szCs w:val="14"/>
      </w:rPr>
      <w:t xml:space="preserve">документ е създаден в рамките на Проект </w:t>
    </w:r>
    <w:r w:rsidRPr="005B6567">
      <w:rPr>
        <w:rFonts w:ascii="All Times New Roman" w:hAnsi="All Times New Roman" w:cs="All Times New Roman"/>
        <w:sz w:val="14"/>
        <w:szCs w:val="14"/>
      </w:rPr>
      <w:t>№ В2.12.01/20.03.2012</w:t>
    </w:r>
    <w:r w:rsidRPr="00F254BA">
      <w:rPr>
        <w:rFonts w:ascii="All Times New Roman" w:hAnsi="All Times New Roman" w:cs="All Times New Roman"/>
        <w:sz w:val="14"/>
        <w:szCs w:val="14"/>
      </w:rPr>
      <w:t>г</w:t>
    </w:r>
    <w:r>
      <w:rPr>
        <w:rFonts w:ascii="All Times New Roman" w:hAnsi="All Times New Roman" w:cs="All Times New Roman"/>
        <w:sz w:val="14"/>
        <w:szCs w:val="14"/>
      </w:rPr>
      <w:t>.</w:t>
    </w:r>
    <w:r w:rsidRPr="007A4E5F">
      <w:rPr>
        <w:rFonts w:ascii="All Times New Roman" w:hAnsi="All Times New Roman" w:cs="All Times New Roman"/>
        <w:sz w:val="14"/>
        <w:szCs w:val="14"/>
      </w:rPr>
      <w:t xml:space="preserve"> "</w:t>
    </w:r>
    <w:r>
      <w:rPr>
        <w:rFonts w:ascii="All Times New Roman" w:hAnsi="All Times New Roman" w:cs="All Times New Roman"/>
        <w:sz w:val="14"/>
        <w:szCs w:val="14"/>
      </w:rPr>
      <w:t xml:space="preserve">Съвместни  туристически инициативи, насочени към наследството </w:t>
    </w:r>
    <w:r w:rsidRPr="007A4E5F">
      <w:rPr>
        <w:rFonts w:ascii="All Times New Roman" w:hAnsi="All Times New Roman" w:cs="All Times New Roman"/>
        <w:sz w:val="14"/>
        <w:szCs w:val="14"/>
      </w:rPr>
      <w:t xml:space="preserve">/ </w:t>
    </w:r>
    <w:r>
      <w:rPr>
        <w:rFonts w:ascii="All Times New Roman" w:hAnsi="All Times New Roman" w:cs="All Times New Roman"/>
        <w:sz w:val="14"/>
        <w:szCs w:val="14"/>
        <w:lang w:val="en-US"/>
      </w:rPr>
      <w:t>JTI</w:t>
    </w:r>
    <w:r w:rsidRPr="00F6548E">
      <w:rPr>
        <w:rFonts w:ascii="All Times New Roman" w:hAnsi="All Times New Roman" w:cs="All Times New Roman"/>
        <w:sz w:val="14"/>
        <w:szCs w:val="14"/>
        <w:lang w:val="ru-RU"/>
      </w:rPr>
      <w:t xml:space="preserve"> </w:t>
    </w:r>
    <w:r>
      <w:rPr>
        <w:rFonts w:ascii="All Times New Roman" w:hAnsi="All Times New Roman" w:cs="All Times New Roman"/>
        <w:sz w:val="14"/>
        <w:szCs w:val="14"/>
        <w:lang w:val="en-US"/>
      </w:rPr>
      <w:t>TARGET</w:t>
    </w:r>
    <w:r w:rsidRPr="007A4E5F">
      <w:rPr>
        <w:rFonts w:ascii="All Times New Roman" w:hAnsi="All Times New Roman" w:cs="All Times New Roman"/>
        <w:sz w:val="14"/>
        <w:szCs w:val="14"/>
      </w:rPr>
      <w:t xml:space="preserve">", одобрен за финансиране по оперативна програма за Европейско териториално сътрудничество „Гърция-България 2007-2013”, който се осъществява с финансовата подкрепа на Програмата за  ЕТС „Гърция-България 2007-2013”, съфинансиран от ЕФРР и националния бюджет на участващите страни. </w:t>
    </w:r>
    <w:r w:rsidRPr="007A4E5F">
      <w:rPr>
        <w:rFonts w:ascii="All Times New Roman" w:hAnsi="All Times New Roman" w:cs="All Times New Roman"/>
        <w:sz w:val="14"/>
        <w:szCs w:val="14"/>
      </w:rPr>
      <w:br/>
      <w:t xml:space="preserve">Цялата отговорност за съдържанието на настоящия документ  е на Областна администрация </w:t>
    </w:r>
    <w:r>
      <w:rPr>
        <w:rFonts w:ascii="All Times New Roman" w:hAnsi="All Times New Roman" w:cs="All Times New Roman"/>
        <w:sz w:val="14"/>
        <w:szCs w:val="14"/>
      </w:rPr>
      <w:t xml:space="preserve">–Хасково </w:t>
    </w:r>
    <w:r w:rsidRPr="007A4E5F">
      <w:rPr>
        <w:rFonts w:ascii="All Times New Roman" w:hAnsi="All Times New Roman" w:cs="All Times New Roman"/>
        <w:sz w:val="14"/>
        <w:szCs w:val="14"/>
      </w:rPr>
      <w:t>и при никакви обстоятелства не може да се счита, че този документ отразява официалното становище на Европе</w:t>
    </w:r>
    <w:r>
      <w:rPr>
        <w:rFonts w:ascii="All Times New Roman" w:hAnsi="All Times New Roman" w:cs="All Times New Roman"/>
        <w:sz w:val="14"/>
        <w:szCs w:val="14"/>
      </w:rPr>
      <w:t>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A2" w:rsidRDefault="009303A2" w:rsidP="00BD5B00">
      <w:r>
        <w:separator/>
      </w:r>
    </w:p>
  </w:footnote>
  <w:footnote w:type="continuationSeparator" w:id="1">
    <w:p w:rsidR="009303A2" w:rsidRDefault="009303A2" w:rsidP="00BD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B" w:rsidRDefault="00554509" w:rsidP="003237EF">
    <w:pPr>
      <w:pStyle w:val="Footer"/>
      <w:tabs>
        <w:tab w:val="clear" w:pos="4703"/>
        <w:tab w:val="center" w:pos="4678"/>
        <w:tab w:val="right" w:pos="9214"/>
      </w:tabs>
      <w:ind w:left="1276"/>
      <w:rPr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-130810</wp:posOffset>
          </wp:positionV>
          <wp:extent cx="1490345" cy="1137285"/>
          <wp:effectExtent l="19050" t="0" r="0" b="0"/>
          <wp:wrapTight wrapText="bothSides">
            <wp:wrapPolygon edited="0">
              <wp:start x="-276" y="0"/>
              <wp:lineTo x="-276" y="21347"/>
              <wp:lineTo x="21536" y="21347"/>
              <wp:lineTo x="21536" y="0"/>
              <wp:lineTo x="-276" y="0"/>
            </wp:wrapPolygon>
          </wp:wrapTight>
          <wp:docPr id="5" name="Picture 1" descr="Описание: GR-BU-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GR-BU-LogoC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81915</wp:posOffset>
          </wp:positionV>
          <wp:extent cx="510540" cy="329565"/>
          <wp:effectExtent l="19050" t="0" r="3810" b="0"/>
          <wp:wrapSquare wrapText="bothSides"/>
          <wp:docPr id="4" name="Picture 3" descr="Описание: Bulgarian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писание: Bulgarian_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82550</wp:posOffset>
          </wp:positionV>
          <wp:extent cx="501650" cy="329565"/>
          <wp:effectExtent l="19050" t="0" r="0" b="0"/>
          <wp:wrapSquare wrapText="bothSides"/>
          <wp:docPr id="3" name="Picture 2" descr="Описание: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81915</wp:posOffset>
          </wp:positionV>
          <wp:extent cx="501650" cy="329565"/>
          <wp:effectExtent l="19050" t="0" r="0" b="0"/>
          <wp:wrapSquare wrapText="bothSides"/>
          <wp:docPr id="2" name="Picture 1" descr="Описание: 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e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A8B">
      <w:rPr>
        <w:sz w:val="18"/>
        <w:szCs w:val="18"/>
      </w:rPr>
      <w:tab/>
    </w:r>
    <w:r>
      <w:rPr>
        <w:noProof/>
        <w:spacing w:val="-3"/>
        <w:sz w:val="18"/>
        <w:szCs w:val="18"/>
        <w:lang w:val="en-US" w:eastAsia="en-US"/>
      </w:rPr>
      <w:drawing>
        <wp:inline distT="0" distB="0" distL="0" distR="0">
          <wp:extent cx="806805" cy="593642"/>
          <wp:effectExtent l="38100" t="0" r="12345" b="168358"/>
          <wp:docPr id="1" name="Picture 0" descr="Описание: logo_JTI_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0" descr="logo_JTI_EN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6805" cy="59364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515A8B" w:rsidRPr="00E17A34" w:rsidRDefault="00515A8B" w:rsidP="003237EF">
    <w:pPr>
      <w:pStyle w:val="Footer"/>
      <w:tabs>
        <w:tab w:val="center" w:pos="4111"/>
        <w:tab w:val="right" w:pos="9214"/>
      </w:tabs>
      <w:ind w:left="1276"/>
      <w:jc w:val="center"/>
      <w:rPr>
        <w:sz w:val="18"/>
        <w:szCs w:val="18"/>
      </w:rPr>
    </w:pPr>
    <w:r w:rsidRPr="00E17A34">
      <w:rPr>
        <w:sz w:val="18"/>
        <w:szCs w:val="18"/>
        <w:lang w:val="en-US"/>
      </w:rPr>
      <w:t>European Territorial Cooperation Programme “Greece - Bulgaria 2007-2013”</w:t>
    </w:r>
  </w:p>
  <w:p w:rsidR="00515A8B" w:rsidRPr="00E17A34" w:rsidRDefault="00515A8B" w:rsidP="003237EF">
    <w:pPr>
      <w:pStyle w:val="Footer"/>
      <w:jc w:val="center"/>
      <w:rPr>
        <w:sz w:val="18"/>
        <w:szCs w:val="18"/>
      </w:rPr>
    </w:pPr>
    <w:r w:rsidRPr="00E17A34">
      <w:rPr>
        <w:sz w:val="18"/>
        <w:szCs w:val="18"/>
        <w:lang w:val="en-US"/>
      </w:rPr>
      <w:t>The Programme is co-funded by the ERDF and by national funds of the participating countries</w:t>
    </w:r>
  </w:p>
  <w:p w:rsidR="00515A8B" w:rsidRPr="00E17A34" w:rsidRDefault="00515A8B" w:rsidP="003237EF">
    <w:pPr>
      <w:pStyle w:val="Footer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515A8B" w:rsidRPr="00E17A34" w:rsidRDefault="00515A8B" w:rsidP="003237EF">
    <w:pPr>
      <w:pStyle w:val="Footer"/>
      <w:jc w:val="center"/>
      <w:rPr>
        <w:sz w:val="18"/>
        <w:szCs w:val="18"/>
      </w:rPr>
    </w:pPr>
    <w:r w:rsidRPr="00E17A34">
      <w:rPr>
        <w:sz w:val="18"/>
        <w:szCs w:val="18"/>
      </w:rPr>
      <w:t>Програма за европейско териториално сътрудничество „Гърция – България 2007-2013”</w:t>
    </w:r>
  </w:p>
  <w:p w:rsidR="00515A8B" w:rsidRPr="00E17A34" w:rsidRDefault="00515A8B" w:rsidP="003237EF">
    <w:pPr>
      <w:pStyle w:val="Footer"/>
      <w:jc w:val="center"/>
      <w:rPr>
        <w:sz w:val="18"/>
        <w:szCs w:val="18"/>
      </w:rPr>
    </w:pPr>
    <w:r w:rsidRPr="00E17A34">
      <w:rPr>
        <w:sz w:val="18"/>
        <w:szCs w:val="18"/>
      </w:rPr>
      <w:t>Програмата е съфинансирана от ЕФРР и  национално съфинансирана от участващите държави</w:t>
    </w:r>
  </w:p>
  <w:p w:rsidR="00515A8B" w:rsidRPr="00E17A34" w:rsidRDefault="00515A8B" w:rsidP="003237EF">
    <w:pPr>
      <w:pStyle w:val="Footer"/>
      <w:jc w:val="center"/>
      <w:rPr>
        <w:sz w:val="18"/>
        <w:szCs w:val="18"/>
      </w:rPr>
    </w:pPr>
  </w:p>
  <w:p w:rsidR="00515A8B" w:rsidRPr="00C33B64" w:rsidRDefault="00515A8B" w:rsidP="00C33B64">
    <w:pPr>
      <w:jc w:val="center"/>
      <w:rPr>
        <w:bCs/>
        <w:spacing w:val="-3"/>
        <w:sz w:val="18"/>
        <w:szCs w:val="18"/>
        <w:lang w:val="ru-RU"/>
      </w:rPr>
    </w:pPr>
    <w:r w:rsidRPr="00E17A34">
      <w:rPr>
        <w:sz w:val="18"/>
        <w:szCs w:val="18"/>
      </w:rPr>
      <w:t xml:space="preserve">Проект </w:t>
    </w:r>
    <w:r w:rsidRPr="00E17A34">
      <w:rPr>
        <w:bCs/>
        <w:spacing w:val="-3"/>
        <w:sz w:val="18"/>
        <w:szCs w:val="18"/>
        <w:lang w:val="ru-RU"/>
      </w:rPr>
      <w:t>"</w:t>
    </w:r>
    <w:r>
      <w:rPr>
        <w:bCs/>
        <w:spacing w:val="-3"/>
        <w:sz w:val="18"/>
        <w:szCs w:val="18"/>
        <w:lang w:val="ru-RU"/>
      </w:rPr>
      <w:t>Съвместни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туристически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инициативи</w:t>
    </w:r>
    <w:r w:rsidRPr="00F6548E">
      <w:rPr>
        <w:bCs/>
        <w:spacing w:val="-3"/>
        <w:sz w:val="18"/>
        <w:szCs w:val="18"/>
        <w:lang w:val="ru-RU"/>
      </w:rPr>
      <w:t>,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насочени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към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наследството</w:t>
    </w:r>
    <w:r w:rsidRPr="00E17A34">
      <w:rPr>
        <w:bCs/>
        <w:spacing w:val="-3"/>
        <w:sz w:val="18"/>
        <w:szCs w:val="18"/>
        <w:lang w:val="ru-RU"/>
      </w:rPr>
      <w:t>"</w:t>
    </w:r>
    <w:r>
      <w:rPr>
        <w:bCs/>
        <w:spacing w:val="-3"/>
        <w:sz w:val="18"/>
        <w:szCs w:val="18"/>
        <w:lang w:val="ru-RU"/>
      </w:rPr>
      <w:t xml:space="preserve">( </w:t>
    </w:r>
    <w:r>
      <w:rPr>
        <w:bCs/>
        <w:spacing w:val="-3"/>
        <w:sz w:val="18"/>
        <w:szCs w:val="18"/>
        <w:lang w:val="en-US"/>
      </w:rPr>
      <w:t>JTI</w:t>
    </w:r>
    <w:r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en-US"/>
      </w:rPr>
      <w:t>TARGET</w:t>
    </w:r>
    <w:r>
      <w:rPr>
        <w:bCs/>
        <w:spacing w:val="-3"/>
        <w:sz w:val="18"/>
        <w:szCs w:val="18"/>
      </w:rPr>
      <w:t>)</w:t>
    </w:r>
    <w:r w:rsidRPr="00E17A34">
      <w:rPr>
        <w:bCs/>
        <w:spacing w:val="-3"/>
        <w:sz w:val="18"/>
        <w:szCs w:val="18"/>
        <w:lang w:val="ru-RU"/>
      </w:rPr>
      <w:t>, одобрен за финансиране по оперативна програма за Европейско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 w:rsidRPr="00E17A34">
      <w:rPr>
        <w:bCs/>
        <w:spacing w:val="-3"/>
        <w:sz w:val="18"/>
        <w:szCs w:val="18"/>
        <w:lang w:val="ru-RU"/>
      </w:rPr>
      <w:t>териториално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 w:rsidRPr="00E17A34">
      <w:rPr>
        <w:bCs/>
        <w:spacing w:val="-3"/>
        <w:sz w:val="18"/>
        <w:szCs w:val="18"/>
        <w:lang w:val="ru-RU"/>
      </w:rPr>
      <w:t>сътрудничество „Гърция</w:t>
    </w:r>
    <w:r w:rsidRPr="00F6548E">
      <w:rPr>
        <w:bCs/>
        <w:spacing w:val="-3"/>
        <w:sz w:val="18"/>
        <w:szCs w:val="18"/>
        <w:lang w:val="ru-RU"/>
      </w:rPr>
      <w:t xml:space="preserve">– </w:t>
    </w:r>
    <w:r>
      <w:rPr>
        <w:bCs/>
        <w:spacing w:val="-3"/>
        <w:sz w:val="18"/>
        <w:szCs w:val="18"/>
        <w:lang w:val="ru-RU"/>
      </w:rPr>
      <w:t>България</w:t>
    </w:r>
    <w:r w:rsidRPr="00E17A34">
      <w:rPr>
        <w:bCs/>
        <w:spacing w:val="-3"/>
        <w:sz w:val="18"/>
        <w:szCs w:val="18"/>
        <w:lang w:val="ru-RU"/>
      </w:rPr>
      <w:t>2007-</w:t>
    </w:r>
    <w:r>
      <w:rPr>
        <w:bCs/>
        <w:spacing w:val="-3"/>
        <w:sz w:val="18"/>
        <w:szCs w:val="18"/>
        <w:lang w:val="ru-RU"/>
      </w:rPr>
      <w:t>2013” съгласно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 xml:space="preserve">сключен Договор </w:t>
    </w:r>
    <w:r w:rsidRPr="005B6567">
      <w:rPr>
        <w:bCs/>
        <w:spacing w:val="-3"/>
        <w:sz w:val="18"/>
        <w:szCs w:val="18"/>
        <w:lang w:val="ru-RU"/>
      </w:rPr>
      <w:t>№ В2.12.01/20.03.2012 г</w:t>
    </w:r>
    <w:r w:rsidRPr="00E17A34">
      <w:rPr>
        <w:bCs/>
        <w:spacing w:val="-3"/>
        <w:sz w:val="18"/>
        <w:szCs w:val="18"/>
        <w:lang w:val="ru-RU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B3"/>
    <w:multiLevelType w:val="hybridMultilevel"/>
    <w:tmpl w:val="5BC2B070"/>
    <w:lvl w:ilvl="0" w:tplc="0B449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7A1"/>
    <w:multiLevelType w:val="multilevel"/>
    <w:tmpl w:val="60D89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9501F"/>
    <w:multiLevelType w:val="hybridMultilevel"/>
    <w:tmpl w:val="305A74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D02857"/>
    <w:multiLevelType w:val="hybridMultilevel"/>
    <w:tmpl w:val="03BC97CE"/>
    <w:lvl w:ilvl="0" w:tplc="640ED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55D60"/>
    <w:multiLevelType w:val="hybridMultilevel"/>
    <w:tmpl w:val="068C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1309"/>
    <w:multiLevelType w:val="hybridMultilevel"/>
    <w:tmpl w:val="CCD21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CB1DB1"/>
    <w:multiLevelType w:val="multilevel"/>
    <w:tmpl w:val="7234A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227A3"/>
    <w:multiLevelType w:val="hybridMultilevel"/>
    <w:tmpl w:val="C5D2AC7C"/>
    <w:lvl w:ilvl="0" w:tplc="04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15F1723F"/>
    <w:multiLevelType w:val="hybridMultilevel"/>
    <w:tmpl w:val="67ACC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E494C"/>
    <w:multiLevelType w:val="hybridMultilevel"/>
    <w:tmpl w:val="5C78EA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8B499B"/>
    <w:multiLevelType w:val="multilevel"/>
    <w:tmpl w:val="2BE09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FC1515"/>
    <w:multiLevelType w:val="hybridMultilevel"/>
    <w:tmpl w:val="437EC86E"/>
    <w:lvl w:ilvl="0" w:tplc="15581742">
      <w:start w:val="2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FC3AAC"/>
    <w:multiLevelType w:val="multilevel"/>
    <w:tmpl w:val="182C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57885"/>
    <w:multiLevelType w:val="hybridMultilevel"/>
    <w:tmpl w:val="34B46DFE"/>
    <w:lvl w:ilvl="0" w:tplc="901C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62346E"/>
    <w:multiLevelType w:val="hybridMultilevel"/>
    <w:tmpl w:val="A69C3BD2"/>
    <w:lvl w:ilvl="0" w:tplc="AA027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43D08"/>
    <w:multiLevelType w:val="multilevel"/>
    <w:tmpl w:val="CD247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28B3904"/>
    <w:multiLevelType w:val="multilevel"/>
    <w:tmpl w:val="144AD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A0F3A"/>
    <w:multiLevelType w:val="hybridMultilevel"/>
    <w:tmpl w:val="48DC8BE6"/>
    <w:lvl w:ilvl="0" w:tplc="A056A66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E63005"/>
    <w:multiLevelType w:val="hybridMultilevel"/>
    <w:tmpl w:val="960004AA"/>
    <w:lvl w:ilvl="0" w:tplc="373C48DA">
      <w:start w:val="1"/>
      <w:numFmt w:val="decimal"/>
      <w:lvlText w:val="%1."/>
      <w:lvlJc w:val="left"/>
      <w:pPr>
        <w:ind w:left="1386" w:hanging="9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B66190"/>
    <w:multiLevelType w:val="hybridMultilevel"/>
    <w:tmpl w:val="4EA22F0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A13A3D"/>
    <w:multiLevelType w:val="multilevel"/>
    <w:tmpl w:val="E8E89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65CC6"/>
    <w:multiLevelType w:val="hybridMultilevel"/>
    <w:tmpl w:val="B840FC0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8D35A3"/>
    <w:multiLevelType w:val="hybridMultilevel"/>
    <w:tmpl w:val="CA32579A"/>
    <w:lvl w:ilvl="0" w:tplc="F594D846">
      <w:start w:val="1"/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9C54E4"/>
    <w:multiLevelType w:val="hybridMultilevel"/>
    <w:tmpl w:val="8B0E3EF8"/>
    <w:lvl w:ilvl="0" w:tplc="B92EA56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F23ACE"/>
    <w:multiLevelType w:val="hybridMultilevel"/>
    <w:tmpl w:val="64F4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1218"/>
    <w:multiLevelType w:val="multilevel"/>
    <w:tmpl w:val="B0E83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580DD4"/>
    <w:multiLevelType w:val="multilevel"/>
    <w:tmpl w:val="6556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AA0209"/>
    <w:multiLevelType w:val="hybridMultilevel"/>
    <w:tmpl w:val="9ABE16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E017C3"/>
    <w:multiLevelType w:val="hybridMultilevel"/>
    <w:tmpl w:val="14A2FDC2"/>
    <w:lvl w:ilvl="0" w:tplc="02AA6B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84E41"/>
    <w:multiLevelType w:val="hybridMultilevel"/>
    <w:tmpl w:val="9D6A6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73516"/>
    <w:multiLevelType w:val="hybridMultilevel"/>
    <w:tmpl w:val="04C2DC8A"/>
    <w:lvl w:ilvl="0" w:tplc="76F289B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660688"/>
    <w:multiLevelType w:val="hybridMultilevel"/>
    <w:tmpl w:val="9126E56C"/>
    <w:lvl w:ilvl="0" w:tplc="F594D8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26861"/>
    <w:multiLevelType w:val="hybridMultilevel"/>
    <w:tmpl w:val="626C471C"/>
    <w:lvl w:ilvl="0" w:tplc="E594E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B171D9"/>
    <w:multiLevelType w:val="hybridMultilevel"/>
    <w:tmpl w:val="ABE0335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DD76B2"/>
    <w:multiLevelType w:val="multilevel"/>
    <w:tmpl w:val="93A22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E02CF9"/>
    <w:multiLevelType w:val="hybridMultilevel"/>
    <w:tmpl w:val="4CA0EB42"/>
    <w:lvl w:ilvl="0" w:tplc="F22E9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35889"/>
    <w:multiLevelType w:val="hybridMultilevel"/>
    <w:tmpl w:val="9344FC78"/>
    <w:lvl w:ilvl="0" w:tplc="2AF0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5041EA"/>
    <w:multiLevelType w:val="multilevel"/>
    <w:tmpl w:val="C57E0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117373"/>
    <w:multiLevelType w:val="hybridMultilevel"/>
    <w:tmpl w:val="EFB6C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41721"/>
    <w:multiLevelType w:val="hybridMultilevel"/>
    <w:tmpl w:val="FCC824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71F4D04"/>
    <w:multiLevelType w:val="hybridMultilevel"/>
    <w:tmpl w:val="7870F658"/>
    <w:lvl w:ilvl="0" w:tplc="C3C01AE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8B074A5"/>
    <w:multiLevelType w:val="hybridMultilevel"/>
    <w:tmpl w:val="7DA4622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95B0826"/>
    <w:multiLevelType w:val="hybridMultilevel"/>
    <w:tmpl w:val="C2EEBEF4"/>
    <w:lvl w:ilvl="0" w:tplc="396EBD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B45F6"/>
    <w:multiLevelType w:val="hybridMultilevel"/>
    <w:tmpl w:val="873A3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A3E52"/>
    <w:multiLevelType w:val="hybridMultilevel"/>
    <w:tmpl w:val="022ED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A29F2C">
      <w:start w:val="8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A3FBD"/>
    <w:multiLevelType w:val="hybridMultilevel"/>
    <w:tmpl w:val="48DC8BE6"/>
    <w:lvl w:ilvl="0" w:tplc="A056A6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4"/>
  </w:num>
  <w:num w:numId="3">
    <w:abstractNumId w:val="4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31"/>
  </w:num>
  <w:num w:numId="8">
    <w:abstractNumId w:val="5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2"/>
  </w:num>
  <w:num w:numId="13">
    <w:abstractNumId w:val="28"/>
  </w:num>
  <w:num w:numId="14">
    <w:abstractNumId w:val="45"/>
  </w:num>
  <w:num w:numId="15">
    <w:abstractNumId w:val="29"/>
  </w:num>
  <w:num w:numId="16">
    <w:abstractNumId w:val="18"/>
  </w:num>
  <w:num w:numId="17">
    <w:abstractNumId w:val="30"/>
  </w:num>
  <w:num w:numId="18">
    <w:abstractNumId w:val="32"/>
  </w:num>
  <w:num w:numId="19">
    <w:abstractNumId w:val="3"/>
  </w:num>
  <w:num w:numId="20">
    <w:abstractNumId w:val="4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8"/>
  </w:num>
  <w:num w:numId="24">
    <w:abstractNumId w:val="20"/>
  </w:num>
  <w:num w:numId="25">
    <w:abstractNumId w:val="1"/>
  </w:num>
  <w:num w:numId="26">
    <w:abstractNumId w:val="26"/>
  </w:num>
  <w:num w:numId="27">
    <w:abstractNumId w:val="35"/>
  </w:num>
  <w:num w:numId="28">
    <w:abstractNumId w:val="10"/>
  </w:num>
  <w:num w:numId="29">
    <w:abstractNumId w:val="16"/>
  </w:num>
  <w:num w:numId="30">
    <w:abstractNumId w:val="25"/>
  </w:num>
  <w:num w:numId="31">
    <w:abstractNumId w:val="6"/>
  </w:num>
  <w:num w:numId="32">
    <w:abstractNumId w:val="46"/>
  </w:num>
  <w:num w:numId="33">
    <w:abstractNumId w:val="13"/>
  </w:num>
  <w:num w:numId="34">
    <w:abstractNumId w:val="11"/>
  </w:num>
  <w:num w:numId="35">
    <w:abstractNumId w:val="21"/>
  </w:num>
  <w:num w:numId="36">
    <w:abstractNumId w:val="40"/>
  </w:num>
  <w:num w:numId="37">
    <w:abstractNumId w:val="37"/>
  </w:num>
  <w:num w:numId="38">
    <w:abstractNumId w:val="23"/>
  </w:num>
  <w:num w:numId="39">
    <w:abstractNumId w:val="7"/>
  </w:num>
  <w:num w:numId="40">
    <w:abstractNumId w:val="22"/>
  </w:num>
  <w:num w:numId="41">
    <w:abstractNumId w:val="44"/>
  </w:num>
  <w:num w:numId="42">
    <w:abstractNumId w:val="9"/>
  </w:num>
  <w:num w:numId="43">
    <w:abstractNumId w:val="42"/>
  </w:num>
  <w:num w:numId="44">
    <w:abstractNumId w:val="0"/>
  </w:num>
  <w:num w:numId="45">
    <w:abstractNumId w:val="39"/>
  </w:num>
  <w:num w:numId="46">
    <w:abstractNumId w:val="19"/>
  </w:num>
  <w:num w:numId="47">
    <w:abstractNumId w:val="33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4D01"/>
    <w:rsid w:val="00000DD2"/>
    <w:rsid w:val="00007C83"/>
    <w:rsid w:val="00010CDA"/>
    <w:rsid w:val="00023F08"/>
    <w:rsid w:val="00027C1E"/>
    <w:rsid w:val="00044B01"/>
    <w:rsid w:val="00045425"/>
    <w:rsid w:val="00056997"/>
    <w:rsid w:val="0007611D"/>
    <w:rsid w:val="000766D8"/>
    <w:rsid w:val="00082893"/>
    <w:rsid w:val="0009141F"/>
    <w:rsid w:val="00092B16"/>
    <w:rsid w:val="00096069"/>
    <w:rsid w:val="0009617C"/>
    <w:rsid w:val="00097518"/>
    <w:rsid w:val="00097ED5"/>
    <w:rsid w:val="000C3478"/>
    <w:rsid w:val="000C6EA9"/>
    <w:rsid w:val="000E0B35"/>
    <w:rsid w:val="000E0D71"/>
    <w:rsid w:val="000E5DB4"/>
    <w:rsid w:val="000F451A"/>
    <w:rsid w:val="000F595C"/>
    <w:rsid w:val="0011223B"/>
    <w:rsid w:val="001139FF"/>
    <w:rsid w:val="001213C3"/>
    <w:rsid w:val="00126164"/>
    <w:rsid w:val="00130FF8"/>
    <w:rsid w:val="001371B1"/>
    <w:rsid w:val="001429BE"/>
    <w:rsid w:val="00147CF4"/>
    <w:rsid w:val="001507F8"/>
    <w:rsid w:val="001537DB"/>
    <w:rsid w:val="00153CAF"/>
    <w:rsid w:val="00157DA4"/>
    <w:rsid w:val="0016134D"/>
    <w:rsid w:val="00177B2E"/>
    <w:rsid w:val="00185E49"/>
    <w:rsid w:val="00196B36"/>
    <w:rsid w:val="00197D81"/>
    <w:rsid w:val="001A03F7"/>
    <w:rsid w:val="001A18CA"/>
    <w:rsid w:val="001A1A4C"/>
    <w:rsid w:val="001A592B"/>
    <w:rsid w:val="001B5F5F"/>
    <w:rsid w:val="001C0020"/>
    <w:rsid w:val="001C4D88"/>
    <w:rsid w:val="001C6E91"/>
    <w:rsid w:val="001D2B1A"/>
    <w:rsid w:val="001D63C0"/>
    <w:rsid w:val="001D6619"/>
    <w:rsid w:val="001E4417"/>
    <w:rsid w:val="001E4481"/>
    <w:rsid w:val="001F28CD"/>
    <w:rsid w:val="001F51A2"/>
    <w:rsid w:val="001F599E"/>
    <w:rsid w:val="001F7598"/>
    <w:rsid w:val="0020013A"/>
    <w:rsid w:val="002102E5"/>
    <w:rsid w:val="00212B75"/>
    <w:rsid w:val="0021365F"/>
    <w:rsid w:val="0021703F"/>
    <w:rsid w:val="00235C64"/>
    <w:rsid w:val="00236230"/>
    <w:rsid w:val="00240202"/>
    <w:rsid w:val="00247E0F"/>
    <w:rsid w:val="00266D83"/>
    <w:rsid w:val="00271EF9"/>
    <w:rsid w:val="002725A3"/>
    <w:rsid w:val="002A1098"/>
    <w:rsid w:val="002A7FDF"/>
    <w:rsid w:val="002B2372"/>
    <w:rsid w:val="002B4642"/>
    <w:rsid w:val="002B4C9C"/>
    <w:rsid w:val="002B6FFD"/>
    <w:rsid w:val="002C0C84"/>
    <w:rsid w:val="002C2983"/>
    <w:rsid w:val="002C67A0"/>
    <w:rsid w:val="002C7B47"/>
    <w:rsid w:val="002E7227"/>
    <w:rsid w:val="002F086F"/>
    <w:rsid w:val="002F375E"/>
    <w:rsid w:val="002F680E"/>
    <w:rsid w:val="002F6ADA"/>
    <w:rsid w:val="0030002F"/>
    <w:rsid w:val="00303D7D"/>
    <w:rsid w:val="00304146"/>
    <w:rsid w:val="00307823"/>
    <w:rsid w:val="00312CF3"/>
    <w:rsid w:val="003237EF"/>
    <w:rsid w:val="003255EB"/>
    <w:rsid w:val="00330289"/>
    <w:rsid w:val="00340565"/>
    <w:rsid w:val="0034152B"/>
    <w:rsid w:val="0036269D"/>
    <w:rsid w:val="00366324"/>
    <w:rsid w:val="00372550"/>
    <w:rsid w:val="00372DC7"/>
    <w:rsid w:val="00375B8A"/>
    <w:rsid w:val="00376EE4"/>
    <w:rsid w:val="0037774B"/>
    <w:rsid w:val="003952D9"/>
    <w:rsid w:val="003A0012"/>
    <w:rsid w:val="003A25CC"/>
    <w:rsid w:val="003A27A4"/>
    <w:rsid w:val="003B3EB6"/>
    <w:rsid w:val="003C3972"/>
    <w:rsid w:val="003C6388"/>
    <w:rsid w:val="003E0F77"/>
    <w:rsid w:val="003E1A0A"/>
    <w:rsid w:val="003E2C5C"/>
    <w:rsid w:val="003E57D8"/>
    <w:rsid w:val="003F64F7"/>
    <w:rsid w:val="004010F9"/>
    <w:rsid w:val="004026D9"/>
    <w:rsid w:val="00405640"/>
    <w:rsid w:val="00407F92"/>
    <w:rsid w:val="00413B98"/>
    <w:rsid w:val="00434151"/>
    <w:rsid w:val="00447D4A"/>
    <w:rsid w:val="00451CA5"/>
    <w:rsid w:val="004522ED"/>
    <w:rsid w:val="0045690C"/>
    <w:rsid w:val="004572B7"/>
    <w:rsid w:val="004625D5"/>
    <w:rsid w:val="00472954"/>
    <w:rsid w:val="004741A2"/>
    <w:rsid w:val="0047555C"/>
    <w:rsid w:val="00484352"/>
    <w:rsid w:val="00492ADA"/>
    <w:rsid w:val="004A4994"/>
    <w:rsid w:val="004A6151"/>
    <w:rsid w:val="004A6AD7"/>
    <w:rsid w:val="004B116F"/>
    <w:rsid w:val="004C0471"/>
    <w:rsid w:val="004C07C0"/>
    <w:rsid w:val="004C6CFC"/>
    <w:rsid w:val="004D0334"/>
    <w:rsid w:val="004F1BED"/>
    <w:rsid w:val="004F2A66"/>
    <w:rsid w:val="004F55AE"/>
    <w:rsid w:val="00502CE6"/>
    <w:rsid w:val="0050431D"/>
    <w:rsid w:val="00515A8B"/>
    <w:rsid w:val="00521764"/>
    <w:rsid w:val="00521D63"/>
    <w:rsid w:val="00527C64"/>
    <w:rsid w:val="005312FE"/>
    <w:rsid w:val="00531E86"/>
    <w:rsid w:val="005327C8"/>
    <w:rsid w:val="0053336E"/>
    <w:rsid w:val="005363BE"/>
    <w:rsid w:val="00554509"/>
    <w:rsid w:val="00562B15"/>
    <w:rsid w:val="0056525C"/>
    <w:rsid w:val="00566990"/>
    <w:rsid w:val="005737B4"/>
    <w:rsid w:val="00582708"/>
    <w:rsid w:val="00585DDC"/>
    <w:rsid w:val="00586313"/>
    <w:rsid w:val="005B12E2"/>
    <w:rsid w:val="005B4663"/>
    <w:rsid w:val="005B4B32"/>
    <w:rsid w:val="005B78E6"/>
    <w:rsid w:val="005B7F83"/>
    <w:rsid w:val="005C1691"/>
    <w:rsid w:val="005C7946"/>
    <w:rsid w:val="005D501D"/>
    <w:rsid w:val="005D7F32"/>
    <w:rsid w:val="005E27B2"/>
    <w:rsid w:val="005E6448"/>
    <w:rsid w:val="005F4812"/>
    <w:rsid w:val="005F4CB9"/>
    <w:rsid w:val="0060596B"/>
    <w:rsid w:val="00612754"/>
    <w:rsid w:val="006169B0"/>
    <w:rsid w:val="00622357"/>
    <w:rsid w:val="006225A9"/>
    <w:rsid w:val="00626D00"/>
    <w:rsid w:val="00632F59"/>
    <w:rsid w:val="00641B63"/>
    <w:rsid w:val="00642A04"/>
    <w:rsid w:val="006439A5"/>
    <w:rsid w:val="00644771"/>
    <w:rsid w:val="0064699B"/>
    <w:rsid w:val="00665432"/>
    <w:rsid w:val="006655BD"/>
    <w:rsid w:val="00681DCE"/>
    <w:rsid w:val="00690077"/>
    <w:rsid w:val="00690EC9"/>
    <w:rsid w:val="006A3F14"/>
    <w:rsid w:val="006A6BCC"/>
    <w:rsid w:val="006B5578"/>
    <w:rsid w:val="006C0E5A"/>
    <w:rsid w:val="006C10AC"/>
    <w:rsid w:val="006C309F"/>
    <w:rsid w:val="006C4001"/>
    <w:rsid w:val="006C5E5F"/>
    <w:rsid w:val="006D1456"/>
    <w:rsid w:val="006D32A1"/>
    <w:rsid w:val="006D556F"/>
    <w:rsid w:val="006D5D5D"/>
    <w:rsid w:val="006D6953"/>
    <w:rsid w:val="006E0A3C"/>
    <w:rsid w:val="006E0C7C"/>
    <w:rsid w:val="006E3829"/>
    <w:rsid w:val="006E6457"/>
    <w:rsid w:val="006F23D2"/>
    <w:rsid w:val="006F42B9"/>
    <w:rsid w:val="006F474E"/>
    <w:rsid w:val="006F75C2"/>
    <w:rsid w:val="00700754"/>
    <w:rsid w:val="00701F27"/>
    <w:rsid w:val="00704BF9"/>
    <w:rsid w:val="00705E04"/>
    <w:rsid w:val="00710432"/>
    <w:rsid w:val="00710F39"/>
    <w:rsid w:val="00711BEC"/>
    <w:rsid w:val="00720D20"/>
    <w:rsid w:val="00722BF0"/>
    <w:rsid w:val="00722D88"/>
    <w:rsid w:val="00725372"/>
    <w:rsid w:val="00732195"/>
    <w:rsid w:val="00736160"/>
    <w:rsid w:val="00740807"/>
    <w:rsid w:val="00740ADE"/>
    <w:rsid w:val="007539E3"/>
    <w:rsid w:val="0075758F"/>
    <w:rsid w:val="007643BC"/>
    <w:rsid w:val="00765D96"/>
    <w:rsid w:val="00770C57"/>
    <w:rsid w:val="00772B10"/>
    <w:rsid w:val="00774D01"/>
    <w:rsid w:val="00782018"/>
    <w:rsid w:val="007827B4"/>
    <w:rsid w:val="00796DCA"/>
    <w:rsid w:val="007A5549"/>
    <w:rsid w:val="007A7ED6"/>
    <w:rsid w:val="007B15F9"/>
    <w:rsid w:val="007B3130"/>
    <w:rsid w:val="007C7232"/>
    <w:rsid w:val="007E683D"/>
    <w:rsid w:val="0080082D"/>
    <w:rsid w:val="00801BA7"/>
    <w:rsid w:val="00803589"/>
    <w:rsid w:val="00805E5E"/>
    <w:rsid w:val="0082767B"/>
    <w:rsid w:val="008317B1"/>
    <w:rsid w:val="008370F8"/>
    <w:rsid w:val="008402DC"/>
    <w:rsid w:val="008567B7"/>
    <w:rsid w:val="0086024B"/>
    <w:rsid w:val="00865689"/>
    <w:rsid w:val="0087195A"/>
    <w:rsid w:val="0089170C"/>
    <w:rsid w:val="00892FDC"/>
    <w:rsid w:val="00894698"/>
    <w:rsid w:val="0089508D"/>
    <w:rsid w:val="0089527E"/>
    <w:rsid w:val="008A4194"/>
    <w:rsid w:val="008B39AB"/>
    <w:rsid w:val="008C242B"/>
    <w:rsid w:val="008D62F9"/>
    <w:rsid w:val="008E2A3D"/>
    <w:rsid w:val="008F29C2"/>
    <w:rsid w:val="008F3450"/>
    <w:rsid w:val="008F3B03"/>
    <w:rsid w:val="00900316"/>
    <w:rsid w:val="00902B41"/>
    <w:rsid w:val="00904947"/>
    <w:rsid w:val="00906706"/>
    <w:rsid w:val="00913B49"/>
    <w:rsid w:val="009303A2"/>
    <w:rsid w:val="009377DA"/>
    <w:rsid w:val="00937DC0"/>
    <w:rsid w:val="0094534E"/>
    <w:rsid w:val="00953D03"/>
    <w:rsid w:val="00953E9A"/>
    <w:rsid w:val="00956EE8"/>
    <w:rsid w:val="00962953"/>
    <w:rsid w:val="00964387"/>
    <w:rsid w:val="009651FF"/>
    <w:rsid w:val="00965DA9"/>
    <w:rsid w:val="009774DF"/>
    <w:rsid w:val="00977A80"/>
    <w:rsid w:val="009801BE"/>
    <w:rsid w:val="0098351C"/>
    <w:rsid w:val="009930BF"/>
    <w:rsid w:val="009A60FC"/>
    <w:rsid w:val="009B2884"/>
    <w:rsid w:val="009B4396"/>
    <w:rsid w:val="009B6C48"/>
    <w:rsid w:val="009C30DF"/>
    <w:rsid w:val="009C7F3B"/>
    <w:rsid w:val="009D199C"/>
    <w:rsid w:val="009D1FD7"/>
    <w:rsid w:val="009D3680"/>
    <w:rsid w:val="009D5450"/>
    <w:rsid w:val="009D598D"/>
    <w:rsid w:val="009F0B9F"/>
    <w:rsid w:val="009F0CBC"/>
    <w:rsid w:val="009F50B5"/>
    <w:rsid w:val="009F53C5"/>
    <w:rsid w:val="00A009D1"/>
    <w:rsid w:val="00A02976"/>
    <w:rsid w:val="00A12B72"/>
    <w:rsid w:val="00A153DD"/>
    <w:rsid w:val="00A15A47"/>
    <w:rsid w:val="00A2005C"/>
    <w:rsid w:val="00A27B19"/>
    <w:rsid w:val="00A27DF2"/>
    <w:rsid w:val="00A30973"/>
    <w:rsid w:val="00A34994"/>
    <w:rsid w:val="00A35589"/>
    <w:rsid w:val="00A355E6"/>
    <w:rsid w:val="00A47129"/>
    <w:rsid w:val="00A510FD"/>
    <w:rsid w:val="00A527E1"/>
    <w:rsid w:val="00A55B11"/>
    <w:rsid w:val="00A60769"/>
    <w:rsid w:val="00A60CCB"/>
    <w:rsid w:val="00A65774"/>
    <w:rsid w:val="00A6608A"/>
    <w:rsid w:val="00A66CAB"/>
    <w:rsid w:val="00A71DDB"/>
    <w:rsid w:val="00A814AE"/>
    <w:rsid w:val="00A8719B"/>
    <w:rsid w:val="00A97507"/>
    <w:rsid w:val="00AA205A"/>
    <w:rsid w:val="00AA5FB9"/>
    <w:rsid w:val="00AB6AA0"/>
    <w:rsid w:val="00AC61B8"/>
    <w:rsid w:val="00AC64E6"/>
    <w:rsid w:val="00AC7426"/>
    <w:rsid w:val="00AC76C1"/>
    <w:rsid w:val="00AD32B3"/>
    <w:rsid w:val="00AE0117"/>
    <w:rsid w:val="00AE04B8"/>
    <w:rsid w:val="00AE1F80"/>
    <w:rsid w:val="00AF28F8"/>
    <w:rsid w:val="00AF33E1"/>
    <w:rsid w:val="00B137AE"/>
    <w:rsid w:val="00B20441"/>
    <w:rsid w:val="00B2078D"/>
    <w:rsid w:val="00B22167"/>
    <w:rsid w:val="00B22D95"/>
    <w:rsid w:val="00B237B6"/>
    <w:rsid w:val="00B240F6"/>
    <w:rsid w:val="00B26C40"/>
    <w:rsid w:val="00B34B59"/>
    <w:rsid w:val="00B45291"/>
    <w:rsid w:val="00B51017"/>
    <w:rsid w:val="00B514B5"/>
    <w:rsid w:val="00B6566C"/>
    <w:rsid w:val="00B81377"/>
    <w:rsid w:val="00B83260"/>
    <w:rsid w:val="00B83C49"/>
    <w:rsid w:val="00B849FF"/>
    <w:rsid w:val="00B91133"/>
    <w:rsid w:val="00B91CF3"/>
    <w:rsid w:val="00B93DC8"/>
    <w:rsid w:val="00B94346"/>
    <w:rsid w:val="00B95EBF"/>
    <w:rsid w:val="00BA4858"/>
    <w:rsid w:val="00BB066C"/>
    <w:rsid w:val="00BC082A"/>
    <w:rsid w:val="00BC1014"/>
    <w:rsid w:val="00BC4CBA"/>
    <w:rsid w:val="00BD5635"/>
    <w:rsid w:val="00BD5B00"/>
    <w:rsid w:val="00BE6A16"/>
    <w:rsid w:val="00BE72D5"/>
    <w:rsid w:val="00BE7FCC"/>
    <w:rsid w:val="00BF2CF8"/>
    <w:rsid w:val="00BF6386"/>
    <w:rsid w:val="00BF6724"/>
    <w:rsid w:val="00C1045D"/>
    <w:rsid w:val="00C1286D"/>
    <w:rsid w:val="00C33B64"/>
    <w:rsid w:val="00C3617A"/>
    <w:rsid w:val="00C46D6F"/>
    <w:rsid w:val="00C50AA9"/>
    <w:rsid w:val="00C50AE7"/>
    <w:rsid w:val="00C559B5"/>
    <w:rsid w:val="00C55C7E"/>
    <w:rsid w:val="00C65E45"/>
    <w:rsid w:val="00C9532F"/>
    <w:rsid w:val="00CA08CE"/>
    <w:rsid w:val="00CA1660"/>
    <w:rsid w:val="00CA343C"/>
    <w:rsid w:val="00CB0D5F"/>
    <w:rsid w:val="00CB4130"/>
    <w:rsid w:val="00CB70C2"/>
    <w:rsid w:val="00CB71DA"/>
    <w:rsid w:val="00CC0F06"/>
    <w:rsid w:val="00CC70ED"/>
    <w:rsid w:val="00CC715A"/>
    <w:rsid w:val="00CC7E8B"/>
    <w:rsid w:val="00CD2972"/>
    <w:rsid w:val="00CD756B"/>
    <w:rsid w:val="00CE3D57"/>
    <w:rsid w:val="00CE5045"/>
    <w:rsid w:val="00CE5FCA"/>
    <w:rsid w:val="00CF2A11"/>
    <w:rsid w:val="00D07A2F"/>
    <w:rsid w:val="00D117B0"/>
    <w:rsid w:val="00D11D08"/>
    <w:rsid w:val="00D13C7F"/>
    <w:rsid w:val="00D15EC2"/>
    <w:rsid w:val="00D318F9"/>
    <w:rsid w:val="00D406DE"/>
    <w:rsid w:val="00D408F5"/>
    <w:rsid w:val="00D4456A"/>
    <w:rsid w:val="00D45AD1"/>
    <w:rsid w:val="00D46CF1"/>
    <w:rsid w:val="00D500F2"/>
    <w:rsid w:val="00D51907"/>
    <w:rsid w:val="00D5190F"/>
    <w:rsid w:val="00D56AB7"/>
    <w:rsid w:val="00D60743"/>
    <w:rsid w:val="00D614FD"/>
    <w:rsid w:val="00D63358"/>
    <w:rsid w:val="00D65F80"/>
    <w:rsid w:val="00D75EDA"/>
    <w:rsid w:val="00D81755"/>
    <w:rsid w:val="00D82937"/>
    <w:rsid w:val="00D829C6"/>
    <w:rsid w:val="00D92D01"/>
    <w:rsid w:val="00D92E85"/>
    <w:rsid w:val="00D957D9"/>
    <w:rsid w:val="00DA11DA"/>
    <w:rsid w:val="00DA2B59"/>
    <w:rsid w:val="00DA48BD"/>
    <w:rsid w:val="00DB26A7"/>
    <w:rsid w:val="00DC1CFD"/>
    <w:rsid w:val="00DC4E97"/>
    <w:rsid w:val="00DD13AA"/>
    <w:rsid w:val="00DD13E5"/>
    <w:rsid w:val="00DE4D46"/>
    <w:rsid w:val="00DF1719"/>
    <w:rsid w:val="00DF67EF"/>
    <w:rsid w:val="00E064CB"/>
    <w:rsid w:val="00E06DC0"/>
    <w:rsid w:val="00E10700"/>
    <w:rsid w:val="00E15CC9"/>
    <w:rsid w:val="00E20BF9"/>
    <w:rsid w:val="00E2294C"/>
    <w:rsid w:val="00E30ED8"/>
    <w:rsid w:val="00E44713"/>
    <w:rsid w:val="00E44DEA"/>
    <w:rsid w:val="00E608EC"/>
    <w:rsid w:val="00E63286"/>
    <w:rsid w:val="00E63BF3"/>
    <w:rsid w:val="00E64C30"/>
    <w:rsid w:val="00E718E3"/>
    <w:rsid w:val="00E832B5"/>
    <w:rsid w:val="00E90709"/>
    <w:rsid w:val="00E941E8"/>
    <w:rsid w:val="00E942F9"/>
    <w:rsid w:val="00E94333"/>
    <w:rsid w:val="00E968B2"/>
    <w:rsid w:val="00EC13AE"/>
    <w:rsid w:val="00EC16B4"/>
    <w:rsid w:val="00ED0C30"/>
    <w:rsid w:val="00ED1D2D"/>
    <w:rsid w:val="00ED56DE"/>
    <w:rsid w:val="00EE16F8"/>
    <w:rsid w:val="00EE3577"/>
    <w:rsid w:val="00EE560E"/>
    <w:rsid w:val="00EF0E35"/>
    <w:rsid w:val="00EF1F94"/>
    <w:rsid w:val="00F01223"/>
    <w:rsid w:val="00F13FEA"/>
    <w:rsid w:val="00F158F6"/>
    <w:rsid w:val="00F208E3"/>
    <w:rsid w:val="00F2134E"/>
    <w:rsid w:val="00F227D7"/>
    <w:rsid w:val="00F63698"/>
    <w:rsid w:val="00F6548E"/>
    <w:rsid w:val="00F84629"/>
    <w:rsid w:val="00F879DE"/>
    <w:rsid w:val="00F92C44"/>
    <w:rsid w:val="00FB5150"/>
    <w:rsid w:val="00FD1EB5"/>
    <w:rsid w:val="00FE5324"/>
    <w:rsid w:val="00F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9C"/>
    <w:rPr>
      <w:rFonts w:ascii="Times New Roman" w:eastAsia="MS Mincho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774D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FF8"/>
    <w:pPr>
      <w:keepNext/>
      <w:keepLines/>
      <w:spacing w:before="200"/>
      <w:outlineLvl w:val="4"/>
    </w:pPr>
    <w:rPr>
      <w:rFonts w:ascii="Cambria" w:eastAsia="Times New Roman" w:hAnsi="Cambria"/>
      <w:color w:val="243F6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74D01"/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774D01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774D01"/>
    <w:rPr>
      <w:rFonts w:ascii="Times New Roman" w:eastAsia="MS Mincho" w:hAnsi="Times New Roman" w:cs="Times New Roman"/>
      <w:sz w:val="28"/>
      <w:szCs w:val="24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774D01"/>
    <w:rPr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774D01"/>
    <w:rPr>
      <w:rFonts w:ascii="Calibri" w:eastAsia="Calibri" w:hAnsi="Calibri"/>
      <w:sz w:val="20"/>
      <w:szCs w:val="20"/>
      <w:lang w:val="en-GB"/>
    </w:rPr>
  </w:style>
  <w:style w:type="character" w:customStyle="1" w:styleId="FootnoteTextChar1">
    <w:name w:val="Footnote Text Char1"/>
    <w:uiPriority w:val="99"/>
    <w:semiHidden/>
    <w:rsid w:val="00774D01"/>
    <w:rPr>
      <w:rFonts w:ascii="Times New Roman" w:eastAsia="MS Mincho" w:hAnsi="Times New Roman" w:cs="Times New Roman"/>
      <w:sz w:val="20"/>
      <w:szCs w:val="20"/>
      <w:lang w:val="bg-BG" w:eastAsia="bg-BG"/>
    </w:rPr>
  </w:style>
  <w:style w:type="paragraph" w:customStyle="1" w:styleId="Style24">
    <w:name w:val="Style24"/>
    <w:basedOn w:val="Normal"/>
    <w:rsid w:val="00774D01"/>
    <w:pPr>
      <w:widowControl w:val="0"/>
      <w:suppressAutoHyphens/>
      <w:autoSpaceDE w:val="0"/>
    </w:pPr>
    <w:rPr>
      <w:rFonts w:ascii="Arial Narrow" w:hAnsi="Arial Narrow"/>
      <w:lang w:eastAsia="ar-SA"/>
    </w:rPr>
  </w:style>
  <w:style w:type="character" w:customStyle="1" w:styleId="FontStyle151">
    <w:name w:val="Font Style151"/>
    <w:rsid w:val="00774D01"/>
    <w:rPr>
      <w:rFonts w:ascii="Times New Roman" w:hAnsi="Times New Roman" w:cs="Times New Roman"/>
      <w:sz w:val="24"/>
      <w:szCs w:val="24"/>
    </w:rPr>
  </w:style>
  <w:style w:type="character" w:customStyle="1" w:styleId="samedocreference1">
    <w:name w:val="samedocreference1"/>
    <w:rsid w:val="00774D01"/>
    <w:rPr>
      <w:rFonts w:cs="Times New Roman"/>
      <w:color w:val="8B0000"/>
      <w:u w:val="single"/>
    </w:rPr>
  </w:style>
  <w:style w:type="paragraph" w:styleId="BodyText3">
    <w:name w:val="Body Text 3"/>
    <w:basedOn w:val="Normal"/>
    <w:link w:val="BodyText3Char"/>
    <w:rsid w:val="00774D0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74D01"/>
    <w:rPr>
      <w:rFonts w:ascii="Times New Roman" w:eastAsia="MS Mincho" w:hAnsi="Times New Roman" w:cs="Times New Roman"/>
      <w:sz w:val="16"/>
      <w:szCs w:val="16"/>
      <w:lang w:val="bg-BG" w:eastAsia="bg-BG"/>
    </w:rPr>
  </w:style>
  <w:style w:type="paragraph" w:styleId="Header">
    <w:name w:val="header"/>
    <w:aliases w:val="Intestazione.int.intestazione,Intestazione.int,Char1 Char,Знак Знак"/>
    <w:basedOn w:val="Normal"/>
    <w:link w:val="HeaderChar"/>
    <w:unhideWhenUsed/>
    <w:rsid w:val="00BD5B00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Intestazione.int.intestazione Char1,Intestazione.int Char1,Char1 Char Char1,Знак Знак Char1"/>
    <w:link w:val="Header"/>
    <w:rsid w:val="00BD5B00"/>
    <w:rPr>
      <w:rFonts w:ascii="Times New Roman" w:eastAsia="MS Mincho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BD5B0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D5B00"/>
    <w:rPr>
      <w:rFonts w:ascii="Times New Roman" w:eastAsia="MS Mincho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B00"/>
    <w:rPr>
      <w:rFonts w:ascii="Tahoma" w:eastAsia="MS Mincho" w:hAnsi="Tahoma" w:cs="Tahoma"/>
      <w:sz w:val="16"/>
      <w:szCs w:val="16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2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402DC"/>
    <w:rPr>
      <w:rFonts w:ascii="Times New Roman" w:eastAsia="MS Mincho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8402DC"/>
    <w:pPr>
      <w:spacing w:after="120"/>
    </w:pPr>
    <w:rPr>
      <w:rFonts w:eastAsia="Times New Roman"/>
      <w:lang w:val="en-GB"/>
    </w:rPr>
  </w:style>
  <w:style w:type="character" w:customStyle="1" w:styleId="BodyTextChar">
    <w:name w:val="Body Text Char"/>
    <w:link w:val="BodyText"/>
    <w:rsid w:val="008402DC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1">
    <w:name w:val="Header Char1"/>
    <w:aliases w:val="Intestazione.int.intestazione Char,Intestazione.int Char,Header Char Char,Char1 Char Char,Знак Знак Char"/>
    <w:rsid w:val="008402DC"/>
    <w:rPr>
      <w:sz w:val="24"/>
      <w:szCs w:val="24"/>
      <w:lang w:val="en-GB" w:eastAsia="en-US"/>
    </w:rPr>
  </w:style>
  <w:style w:type="character" w:customStyle="1" w:styleId="Flietext">
    <w:name w:val="Flie?text_"/>
    <w:link w:val="Flietext1"/>
    <w:uiPriority w:val="99"/>
    <w:rsid w:val="008402DC"/>
    <w:rPr>
      <w:sz w:val="21"/>
      <w:szCs w:val="21"/>
      <w:shd w:val="clear" w:color="auto" w:fill="FFFFFF"/>
    </w:rPr>
  </w:style>
  <w:style w:type="paragraph" w:customStyle="1" w:styleId="Flietext1">
    <w:name w:val="Flie?text1"/>
    <w:basedOn w:val="Normal"/>
    <w:link w:val="Flietext"/>
    <w:uiPriority w:val="99"/>
    <w:rsid w:val="008402DC"/>
    <w:pPr>
      <w:widowControl w:val="0"/>
      <w:shd w:val="clear" w:color="auto" w:fill="FFFFFF"/>
      <w:spacing w:after="300" w:line="240" w:lineRule="atLeast"/>
      <w:ind w:hanging="660"/>
      <w:jc w:val="center"/>
    </w:pPr>
    <w:rPr>
      <w:rFonts w:ascii="Calibri" w:eastAsia="Calibri" w:hAnsi="Calibri"/>
      <w:sz w:val="21"/>
      <w:szCs w:val="21"/>
      <w:lang/>
    </w:rPr>
  </w:style>
  <w:style w:type="paragraph" w:customStyle="1" w:styleId="Text1">
    <w:name w:val="Text 1"/>
    <w:basedOn w:val="Normal"/>
    <w:rsid w:val="008402DC"/>
    <w:pPr>
      <w:spacing w:after="240"/>
      <w:ind w:left="482"/>
      <w:jc w:val="both"/>
    </w:pPr>
    <w:rPr>
      <w:szCs w:val="20"/>
      <w:lang w:val="en-GB" w:eastAsia="en-GB"/>
    </w:rPr>
  </w:style>
  <w:style w:type="character" w:styleId="FootnoteReference">
    <w:name w:val="footnote reference"/>
    <w:semiHidden/>
    <w:rsid w:val="007E683D"/>
    <w:rPr>
      <w:vertAlign w:val="superscript"/>
    </w:rPr>
  </w:style>
  <w:style w:type="paragraph" w:customStyle="1" w:styleId="Default">
    <w:name w:val="Default"/>
    <w:rsid w:val="007E68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Subtitle">
    <w:name w:val="Subtitle"/>
    <w:basedOn w:val="Normal"/>
    <w:link w:val="SubtitleChar"/>
    <w:qFormat/>
    <w:rsid w:val="0016134D"/>
    <w:pPr>
      <w:snapToGrid w:val="0"/>
      <w:jc w:val="center"/>
    </w:pPr>
    <w:rPr>
      <w:rFonts w:eastAsia="Times New Roman"/>
    </w:rPr>
  </w:style>
  <w:style w:type="character" w:customStyle="1" w:styleId="SubtitleChar">
    <w:name w:val="Subtitle Char"/>
    <w:link w:val="Subtitle"/>
    <w:rsid w:val="0016134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Indent3">
    <w:name w:val="Body Text Indent 3"/>
    <w:basedOn w:val="Normal"/>
    <w:link w:val="BodyTextIndent3Char"/>
    <w:rsid w:val="00962953"/>
    <w:pPr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BodyTextIndent3Char">
    <w:name w:val="Body Text Indent 3 Char"/>
    <w:link w:val="BodyTextIndent3"/>
    <w:rsid w:val="00962953"/>
    <w:rPr>
      <w:rFonts w:ascii="Times New Roman" w:eastAsia="Times New Roman" w:hAnsi="Times New Roman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0E5DB4"/>
    <w:pPr>
      <w:ind w:left="708"/>
    </w:pPr>
  </w:style>
  <w:style w:type="character" w:styleId="Hyperlink">
    <w:name w:val="Hyperlink"/>
    <w:uiPriority w:val="99"/>
    <w:rsid w:val="00BB066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BB066C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Emphasis">
    <w:name w:val="Emphasis"/>
    <w:qFormat/>
    <w:rsid w:val="001D2B1A"/>
    <w:rPr>
      <w:b/>
      <w:bCs/>
      <w:i w:val="0"/>
      <w:iCs w:val="0"/>
    </w:rPr>
  </w:style>
  <w:style w:type="paragraph" w:styleId="BodyText2">
    <w:name w:val="Body Text 2"/>
    <w:basedOn w:val="Normal"/>
    <w:link w:val="BodyText2Char"/>
    <w:uiPriority w:val="99"/>
    <w:unhideWhenUsed/>
    <w:rsid w:val="00FE532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link w:val="BodyText2"/>
    <w:uiPriority w:val="99"/>
    <w:rsid w:val="00FE5324"/>
    <w:rPr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130FF8"/>
    <w:rPr>
      <w:rFonts w:ascii="Cambria" w:eastAsia="Times New Roman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D15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253|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NORM|2003|8|219|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NORM|2003|8|194|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NORM|2003|8|321|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2003|8|301|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B87A-B0E6-4D05-A67B-44EEE9E3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6735</Words>
  <Characters>38391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45036</CharactersWithSpaces>
  <SharedDoc>false</SharedDoc>
  <HLinks>
    <vt:vector size="30" baseType="variant">
      <vt:variant>
        <vt:i4>5439568</vt:i4>
      </vt:variant>
      <vt:variant>
        <vt:i4>12</vt:i4>
      </vt:variant>
      <vt:variant>
        <vt:i4>0</vt:i4>
      </vt:variant>
      <vt:variant>
        <vt:i4>5</vt:i4>
      </vt:variant>
      <vt:variant>
        <vt:lpwstr>apis://NORM|2003|8|219|/</vt:lpwstr>
      </vt:variant>
      <vt:variant>
        <vt:lpwstr/>
      </vt:variant>
      <vt:variant>
        <vt:i4>6094936</vt:i4>
      </vt:variant>
      <vt:variant>
        <vt:i4>9</vt:i4>
      </vt:variant>
      <vt:variant>
        <vt:i4>0</vt:i4>
      </vt:variant>
      <vt:variant>
        <vt:i4>5</vt:i4>
      </vt:variant>
      <vt:variant>
        <vt:lpwstr>apis://NORM|2003|8|194|/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apis://NORM|2003|8|321|/</vt:lpwstr>
      </vt:variant>
      <vt:variant>
        <vt:lpwstr/>
      </vt:variant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apis://NORM|2003|8|301|/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apis://NORM|2003|8|253|/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 МДААР</cp:lastModifiedBy>
  <cp:revision>8</cp:revision>
  <cp:lastPrinted>2014-04-28T11:00:00Z</cp:lastPrinted>
  <dcterms:created xsi:type="dcterms:W3CDTF">2014-08-08T15:14:00Z</dcterms:created>
  <dcterms:modified xsi:type="dcterms:W3CDTF">2014-08-18T08:15:00Z</dcterms:modified>
</cp:coreProperties>
</file>